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15" w:rsidRDefault="00BE18DA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80215" w:rsidRDefault="00780215">
      <w:pPr>
        <w:pStyle w:val="a3"/>
        <w:ind w:left="0"/>
        <w:rPr>
          <w:b/>
          <w:sz w:val="26"/>
        </w:rPr>
      </w:pPr>
    </w:p>
    <w:p w:rsidR="00780215" w:rsidRDefault="00780215">
      <w:pPr>
        <w:pStyle w:val="a3"/>
        <w:spacing w:before="4"/>
        <w:ind w:left="0"/>
        <w:rPr>
          <w:b/>
          <w:sz w:val="31"/>
        </w:rPr>
      </w:pPr>
    </w:p>
    <w:p w:rsidR="00780215" w:rsidRDefault="00BE18DA">
      <w:pPr>
        <w:pStyle w:val="a3"/>
        <w:spacing w:before="1"/>
        <w:ind w:left="1664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780215" w:rsidRDefault="00780215">
      <w:pPr>
        <w:pStyle w:val="a3"/>
        <w:ind w:left="0"/>
        <w:rPr>
          <w:sz w:val="26"/>
        </w:rPr>
      </w:pPr>
    </w:p>
    <w:p w:rsidR="00780215" w:rsidRDefault="00780215">
      <w:pPr>
        <w:pStyle w:val="a3"/>
        <w:spacing w:before="4"/>
        <w:ind w:left="0"/>
        <w:rPr>
          <w:sz w:val="31"/>
        </w:rPr>
      </w:pPr>
    </w:p>
    <w:p w:rsidR="00780215" w:rsidRDefault="00780215">
      <w:pPr>
        <w:pStyle w:val="a3"/>
        <w:ind w:left="0"/>
        <w:rPr>
          <w:sz w:val="26"/>
        </w:rPr>
      </w:pPr>
    </w:p>
    <w:p w:rsidR="00780215" w:rsidRDefault="00780215">
      <w:pPr>
        <w:pStyle w:val="a3"/>
        <w:spacing w:before="5"/>
        <w:ind w:left="0"/>
        <w:rPr>
          <w:sz w:val="31"/>
        </w:rPr>
      </w:pPr>
    </w:p>
    <w:p w:rsidR="00780215" w:rsidRDefault="00BE18DA">
      <w:pPr>
        <w:pStyle w:val="a3"/>
        <w:ind w:left="1662" w:right="1488"/>
        <w:jc w:val="center"/>
      </w:pPr>
      <w:r>
        <w:t>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780215" w:rsidRDefault="00780215">
      <w:pPr>
        <w:pStyle w:val="a3"/>
        <w:ind w:left="0"/>
        <w:rPr>
          <w:sz w:val="20"/>
        </w:rPr>
      </w:pPr>
    </w:p>
    <w:p w:rsidR="00780215" w:rsidRDefault="00780215">
      <w:pPr>
        <w:pStyle w:val="a3"/>
        <w:ind w:left="0"/>
        <w:rPr>
          <w:sz w:val="20"/>
        </w:rPr>
      </w:pPr>
    </w:p>
    <w:p w:rsidR="00780215" w:rsidRDefault="00780215">
      <w:pPr>
        <w:pStyle w:val="a3"/>
        <w:ind w:left="0"/>
        <w:rPr>
          <w:sz w:val="20"/>
        </w:rPr>
      </w:pPr>
    </w:p>
    <w:p w:rsidR="00780215" w:rsidRDefault="00780215">
      <w:pPr>
        <w:pStyle w:val="a3"/>
        <w:ind w:left="0"/>
        <w:rPr>
          <w:sz w:val="20"/>
        </w:rPr>
      </w:pPr>
    </w:p>
    <w:p w:rsidR="00780215" w:rsidRDefault="00780215">
      <w:pPr>
        <w:pStyle w:val="a3"/>
        <w:ind w:left="0"/>
        <w:rPr>
          <w:sz w:val="20"/>
        </w:rPr>
      </w:pPr>
    </w:p>
    <w:p w:rsidR="00780215" w:rsidRDefault="00780215">
      <w:pPr>
        <w:pStyle w:val="a3"/>
        <w:spacing w:before="1"/>
        <w:ind w:left="0"/>
        <w:rPr>
          <w:sz w:val="16"/>
        </w:rPr>
      </w:pPr>
    </w:p>
    <w:p w:rsidR="00780215" w:rsidRDefault="00780215">
      <w:pPr>
        <w:rPr>
          <w:sz w:val="16"/>
        </w:rPr>
        <w:sectPr w:rsidR="0078021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80215" w:rsidRDefault="00BE18DA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780215" w:rsidRDefault="00BE18DA">
      <w:pPr>
        <w:spacing w:line="217" w:lineRule="exact"/>
        <w:ind w:left="178"/>
        <w:rPr>
          <w:sz w:val="20"/>
        </w:rPr>
      </w:pPr>
      <w:r>
        <w:rPr>
          <w:sz w:val="20"/>
        </w:rPr>
        <w:t>РМО</w:t>
      </w:r>
      <w:r>
        <w:rPr>
          <w:spacing w:val="7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8"/>
          <w:sz w:val="20"/>
        </w:rPr>
        <w:t xml:space="preserve"> </w:t>
      </w:r>
      <w:r>
        <w:rPr>
          <w:sz w:val="20"/>
        </w:rPr>
        <w:t>физики</w:t>
      </w:r>
    </w:p>
    <w:p w:rsidR="00780215" w:rsidRDefault="00BE18D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780215" w:rsidRDefault="00BE18DA">
      <w:pPr>
        <w:spacing w:before="8" w:line="213" w:lineRule="auto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УВР</w:t>
      </w:r>
      <w:r>
        <w:rPr>
          <w:spacing w:val="10"/>
          <w:sz w:val="20"/>
        </w:rPr>
        <w:t xml:space="preserve"> </w:t>
      </w:r>
      <w:r>
        <w:rPr>
          <w:sz w:val="20"/>
        </w:rPr>
        <w:t>МОУ</w:t>
      </w:r>
      <w:r>
        <w:rPr>
          <w:spacing w:val="-47"/>
          <w:sz w:val="20"/>
        </w:rPr>
        <w:t xml:space="preserve"> </w:t>
      </w:r>
      <w:r>
        <w:rPr>
          <w:sz w:val="20"/>
        </w:rPr>
        <w:t>СШ №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</w:p>
    <w:p w:rsidR="00780215" w:rsidRDefault="00BE18D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80215" w:rsidRDefault="00BE18DA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6"/>
          <w:sz w:val="20"/>
        </w:rPr>
        <w:t xml:space="preserve"> </w:t>
      </w:r>
      <w:r>
        <w:rPr>
          <w:sz w:val="20"/>
        </w:rPr>
        <w:t>МОУ</w:t>
      </w:r>
      <w:r>
        <w:rPr>
          <w:spacing w:val="6"/>
          <w:sz w:val="20"/>
        </w:rPr>
        <w:t xml:space="preserve"> </w:t>
      </w:r>
      <w:r>
        <w:rPr>
          <w:sz w:val="20"/>
        </w:rPr>
        <w:t>СШ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>
        <w:rPr>
          <w:spacing w:val="7"/>
          <w:sz w:val="20"/>
        </w:rPr>
        <w:t xml:space="preserve"> </w:t>
      </w:r>
      <w:r>
        <w:rPr>
          <w:sz w:val="20"/>
        </w:rPr>
        <w:t>4</w:t>
      </w:r>
    </w:p>
    <w:p w:rsidR="00780215" w:rsidRDefault="00BE18DA">
      <w:pPr>
        <w:tabs>
          <w:tab w:val="left" w:pos="1510"/>
        </w:tabs>
        <w:spacing w:before="178" w:line="209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Подколзина</w:t>
      </w:r>
      <w:r>
        <w:rPr>
          <w:spacing w:val="6"/>
          <w:sz w:val="20"/>
        </w:rPr>
        <w:t xml:space="preserve"> </w:t>
      </w:r>
      <w:r>
        <w:rPr>
          <w:sz w:val="20"/>
        </w:rPr>
        <w:t>М.</w:t>
      </w:r>
      <w:r>
        <w:rPr>
          <w:spacing w:val="7"/>
          <w:sz w:val="20"/>
        </w:rPr>
        <w:t xml:space="preserve"> </w:t>
      </w:r>
      <w:r>
        <w:rPr>
          <w:sz w:val="20"/>
        </w:rPr>
        <w:t>А.</w:t>
      </w:r>
    </w:p>
    <w:p w:rsidR="00780215" w:rsidRDefault="00780215">
      <w:pPr>
        <w:spacing w:line="209" w:lineRule="exact"/>
        <w:rPr>
          <w:sz w:val="20"/>
        </w:rPr>
        <w:sectPr w:rsidR="00780215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96" w:space="1321"/>
            <w:col w:w="3463" w:space="54"/>
            <w:col w:w="3746"/>
          </w:cols>
        </w:sectPr>
      </w:pPr>
    </w:p>
    <w:p w:rsidR="00780215" w:rsidRDefault="00BE18DA">
      <w:pPr>
        <w:tabs>
          <w:tab w:val="left" w:pos="3694"/>
          <w:tab w:val="left" w:pos="5123"/>
        </w:tabs>
        <w:spacing w:line="226" w:lineRule="exact"/>
        <w:ind w:left="178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6"/>
          <w:sz w:val="20"/>
        </w:rPr>
        <w:t xml:space="preserve"> </w:t>
      </w:r>
      <w:r>
        <w:rPr>
          <w:sz w:val="20"/>
        </w:rPr>
        <w:t>РМО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Дронова</w:t>
      </w:r>
      <w:r>
        <w:rPr>
          <w:spacing w:val="6"/>
          <w:sz w:val="20"/>
        </w:rPr>
        <w:t xml:space="preserve"> </w:t>
      </w:r>
      <w:r>
        <w:rPr>
          <w:sz w:val="20"/>
        </w:rPr>
        <w:t>Е.</w:t>
      </w:r>
      <w:r>
        <w:rPr>
          <w:spacing w:val="7"/>
          <w:sz w:val="20"/>
        </w:rPr>
        <w:t xml:space="preserve"> </w:t>
      </w:r>
      <w:r>
        <w:rPr>
          <w:sz w:val="20"/>
        </w:rPr>
        <w:t>В.</w:t>
      </w:r>
    </w:p>
    <w:p w:rsidR="00780215" w:rsidRDefault="00BE18DA">
      <w:pPr>
        <w:pStyle w:val="a3"/>
        <w:spacing w:before="4"/>
        <w:ind w:left="0"/>
        <w:rPr>
          <w:sz w:val="17"/>
        </w:rPr>
      </w:pPr>
      <w:r>
        <w:br w:type="column"/>
      </w:r>
    </w:p>
    <w:p w:rsidR="00780215" w:rsidRDefault="00BE18DA">
      <w:pPr>
        <w:spacing w:line="209" w:lineRule="exact"/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 w:rsidR="00810A17">
        <w:rPr>
          <w:sz w:val="20"/>
        </w:rPr>
        <w:t>№254</w:t>
      </w:r>
    </w:p>
    <w:p w:rsidR="00780215" w:rsidRDefault="00780215">
      <w:pPr>
        <w:spacing w:line="209" w:lineRule="exact"/>
        <w:rPr>
          <w:sz w:val="20"/>
        </w:rPr>
        <w:sectPr w:rsidR="00780215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370" w:space="664"/>
            <w:col w:w="3746"/>
          </w:cols>
        </w:sectPr>
      </w:pPr>
    </w:p>
    <w:p w:rsidR="00780215" w:rsidRDefault="00BE18DA">
      <w:pPr>
        <w:tabs>
          <w:tab w:val="left" w:pos="1606"/>
        </w:tabs>
        <w:spacing w:line="225" w:lineRule="exact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Гречишкина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Е.</w:t>
      </w:r>
      <w:r>
        <w:rPr>
          <w:spacing w:val="8"/>
          <w:sz w:val="20"/>
        </w:rPr>
        <w:t xml:space="preserve"> </w:t>
      </w:r>
      <w:r>
        <w:rPr>
          <w:sz w:val="20"/>
        </w:rPr>
        <w:t>А.</w:t>
      </w:r>
    </w:p>
    <w:p w:rsidR="00780215" w:rsidRDefault="00BE18DA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780215" w:rsidRDefault="00BE18D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 w:rsidR="00810A17">
        <w:rPr>
          <w:sz w:val="20"/>
        </w:rPr>
        <w:t>"27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08</w:t>
      </w:r>
      <w:r w:rsidR="00810A17">
        <w:rPr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80215" w:rsidRDefault="00BE18DA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780215" w:rsidRDefault="00BE18D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 w:rsidR="00810A17">
        <w:rPr>
          <w:sz w:val="20"/>
        </w:rPr>
        <w:t>"27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780215" w:rsidRDefault="00BE18DA">
      <w:pPr>
        <w:pStyle w:val="a3"/>
        <w:spacing w:before="3"/>
        <w:ind w:left="0"/>
        <w:rPr>
          <w:sz w:val="17"/>
        </w:rPr>
      </w:pPr>
      <w:r>
        <w:br w:type="column"/>
      </w:r>
    </w:p>
    <w:p w:rsidR="00780215" w:rsidRDefault="00BE18DA">
      <w:pPr>
        <w:spacing w:before="1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 w:rsidR="00810A17">
        <w:rPr>
          <w:sz w:val="20"/>
        </w:rPr>
        <w:t>"01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 w:rsidR="00810A17">
        <w:rPr>
          <w:sz w:val="20"/>
        </w:rPr>
        <w:t xml:space="preserve">09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80215" w:rsidRDefault="00780215">
      <w:pPr>
        <w:rPr>
          <w:sz w:val="20"/>
        </w:rPr>
        <w:sectPr w:rsidR="00780215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210" w:space="307"/>
            <w:col w:w="1773" w:space="1744"/>
            <w:col w:w="3746"/>
          </w:cols>
        </w:sectPr>
      </w:pPr>
    </w:p>
    <w:p w:rsidR="00780215" w:rsidRDefault="00780215">
      <w:pPr>
        <w:pStyle w:val="a3"/>
        <w:ind w:left="0"/>
        <w:rPr>
          <w:sz w:val="20"/>
        </w:rPr>
      </w:pPr>
    </w:p>
    <w:p w:rsidR="00780215" w:rsidRDefault="00780215">
      <w:pPr>
        <w:pStyle w:val="a3"/>
        <w:ind w:left="0"/>
        <w:rPr>
          <w:sz w:val="20"/>
        </w:rPr>
      </w:pPr>
    </w:p>
    <w:p w:rsidR="00780215" w:rsidRDefault="00780215">
      <w:pPr>
        <w:pStyle w:val="a3"/>
        <w:ind w:left="0"/>
        <w:rPr>
          <w:sz w:val="20"/>
        </w:rPr>
      </w:pPr>
    </w:p>
    <w:p w:rsidR="00780215" w:rsidRDefault="00780215">
      <w:pPr>
        <w:pStyle w:val="a3"/>
        <w:spacing w:before="8"/>
        <w:ind w:left="0"/>
        <w:rPr>
          <w:sz w:val="21"/>
        </w:rPr>
      </w:pPr>
    </w:p>
    <w:p w:rsidR="00780215" w:rsidRDefault="00BE18DA">
      <w:pPr>
        <w:pStyle w:val="Heading1"/>
        <w:spacing w:before="90" w:line="501" w:lineRule="auto"/>
        <w:ind w:left="3130" w:right="2374" w:firstLine="822"/>
      </w:pPr>
      <w:r>
        <w:t>РАБОЧАЯ 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780215" w:rsidRDefault="00BE18DA">
      <w:pPr>
        <w:spacing w:line="275" w:lineRule="exact"/>
        <w:ind w:left="1480" w:right="1488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1904393)</w:t>
      </w:r>
    </w:p>
    <w:p w:rsidR="00780215" w:rsidRDefault="00780215">
      <w:pPr>
        <w:pStyle w:val="a3"/>
        <w:spacing w:before="1"/>
        <w:ind w:left="0"/>
        <w:rPr>
          <w:b/>
          <w:sz w:val="26"/>
        </w:rPr>
      </w:pPr>
    </w:p>
    <w:p w:rsidR="00780215" w:rsidRDefault="00BE18DA">
      <w:pPr>
        <w:pStyle w:val="Heading1"/>
        <w:ind w:left="1666" w:right="1488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780215" w:rsidRDefault="00780215">
      <w:pPr>
        <w:pStyle w:val="a3"/>
        <w:spacing w:before="1"/>
        <w:ind w:left="0"/>
        <w:rPr>
          <w:b/>
          <w:sz w:val="26"/>
        </w:rPr>
      </w:pPr>
    </w:p>
    <w:p w:rsidR="00780215" w:rsidRDefault="00BE18DA">
      <w:pPr>
        <w:ind w:left="1663" w:right="1488"/>
        <w:jc w:val="center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ФИЗИКА</w:t>
      </w:r>
      <w:r>
        <w:rPr>
          <w:sz w:val="24"/>
        </w:rPr>
        <w:t>»</w:t>
      </w:r>
    </w:p>
    <w:p w:rsidR="00780215" w:rsidRDefault="00780215">
      <w:pPr>
        <w:pStyle w:val="a3"/>
        <w:ind w:left="0"/>
        <w:rPr>
          <w:sz w:val="26"/>
        </w:rPr>
      </w:pPr>
    </w:p>
    <w:p w:rsidR="00780215" w:rsidRDefault="00780215">
      <w:pPr>
        <w:pStyle w:val="a3"/>
        <w:spacing w:before="5"/>
        <w:ind w:left="0"/>
        <w:rPr>
          <w:sz w:val="31"/>
        </w:rPr>
      </w:pPr>
    </w:p>
    <w:p w:rsidR="00780215" w:rsidRDefault="00BE18DA">
      <w:pPr>
        <w:pStyle w:val="Heading1"/>
        <w:ind w:left="1487" w:right="1488"/>
        <w:jc w:val="center"/>
      </w:pPr>
      <w:r>
        <w:t>БАЗОВЫЙ</w:t>
      </w:r>
      <w:r>
        <w:rPr>
          <w:spacing w:val="-7"/>
        </w:rPr>
        <w:t xml:space="preserve"> </w:t>
      </w:r>
      <w:r>
        <w:t>УРОВЕНЬ</w:t>
      </w:r>
    </w:p>
    <w:p w:rsidR="00780215" w:rsidRDefault="00780215">
      <w:pPr>
        <w:pStyle w:val="a3"/>
        <w:ind w:left="0"/>
        <w:rPr>
          <w:b/>
          <w:sz w:val="26"/>
        </w:rPr>
      </w:pPr>
    </w:p>
    <w:p w:rsidR="00780215" w:rsidRDefault="00780215">
      <w:pPr>
        <w:pStyle w:val="a3"/>
        <w:spacing w:before="4"/>
        <w:ind w:left="0"/>
        <w:rPr>
          <w:b/>
          <w:sz w:val="31"/>
        </w:rPr>
      </w:pPr>
    </w:p>
    <w:p w:rsidR="00810A17" w:rsidRDefault="00BE18DA" w:rsidP="00810A17">
      <w:pPr>
        <w:pStyle w:val="a3"/>
        <w:spacing w:before="1"/>
        <w:ind w:left="1656" w:right="1488"/>
        <w:jc w:val="center"/>
        <w:sectPr w:rsidR="00810A17" w:rsidSect="00810A17">
          <w:pgSz w:w="11900" w:h="16840"/>
          <w:pgMar w:top="520" w:right="560" w:bottom="280" w:left="560" w:header="720" w:footer="720" w:gutter="0"/>
          <w:cols w:space="720"/>
        </w:sectPr>
      </w:pPr>
      <w:r>
        <w:t>(для</w:t>
      </w:r>
      <w:r>
        <w:rPr>
          <w:spacing w:val="-5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 w:rsidR="00810A17">
        <w:t>образовательных</w:t>
      </w:r>
      <w:r w:rsidR="00810A17">
        <w:rPr>
          <w:spacing w:val="-4"/>
        </w:rPr>
        <w:t xml:space="preserve"> </w:t>
      </w:r>
      <w:r w:rsidR="00810A17">
        <w:t>организаций)</w:t>
      </w:r>
    </w:p>
    <w:p w:rsidR="00780215" w:rsidRDefault="00780215">
      <w:pPr>
        <w:pStyle w:val="Heading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E18DA">
        <w:t>ПОЯСНИТЕЛЬНАЯ</w:t>
      </w:r>
      <w:r w:rsidR="00BE18DA">
        <w:rPr>
          <w:spacing w:val="-9"/>
        </w:rPr>
        <w:t xml:space="preserve"> </w:t>
      </w:r>
      <w:r w:rsidR="00BE18DA">
        <w:t>ЗАПИСКА</w:t>
      </w:r>
    </w:p>
    <w:p w:rsidR="00780215" w:rsidRDefault="00BE18DA">
      <w:pPr>
        <w:pStyle w:val="a3"/>
        <w:spacing w:before="179" w:line="292" w:lineRule="auto"/>
        <w:ind w:right="158" w:firstLine="180"/>
      </w:pPr>
      <w:r>
        <w:t>Содержание программы направлено на формирование естественнонаучной грамотности учащихся 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</w:t>
      </w:r>
      <w:r>
        <w:t>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80215" w:rsidRDefault="00BE18DA">
      <w:pPr>
        <w:pStyle w:val="Heading1"/>
        <w:spacing w:before="189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780215" w:rsidRDefault="00BE18DA">
      <w:pPr>
        <w:pStyle w:val="a3"/>
        <w:spacing w:before="156" w:line="292" w:lineRule="auto"/>
        <w:ind w:right="94" w:firstLine="180"/>
      </w:pPr>
      <w:r>
        <w:t xml:space="preserve">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учебных предмет</w:t>
      </w:r>
      <w:r>
        <w:t>ов, поскольку</w:t>
      </w:r>
      <w:r>
        <w:rPr>
          <w:spacing w:val="1"/>
        </w:rPr>
        <w:t xml:space="preserve"> </w:t>
      </w:r>
      <w:r>
        <w:t>физические законы лежат в основе процессов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>естественнонаучную картину мира, но и предоставляет наибол</w:t>
      </w:r>
      <w:r>
        <w:t>ее ясные образцы применения научного</w:t>
      </w:r>
      <w:r>
        <w:rPr>
          <w:spacing w:val="-58"/>
        </w:rPr>
        <w:t xml:space="preserve"> </w:t>
      </w:r>
      <w:r>
        <w:t>метода познания, т.е.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 xml:space="preserve">представление об увлекательности научного </w:t>
      </w:r>
      <w:r>
        <w:t>исследования и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знания.</w:t>
      </w:r>
    </w:p>
    <w:p w:rsidR="00780215" w:rsidRDefault="00BE18DA">
      <w:pPr>
        <w:pStyle w:val="a3"/>
        <w:spacing w:line="292" w:lineRule="auto"/>
        <w:ind w:right="230" w:firstLine="180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>формировании естественнонаучной грамотности и интереса к науке у основной массы 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деятельности в области естественнон</w:t>
      </w:r>
      <w:r>
        <w:t>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 «Естественнонаучная грамотность – это способность человека занимать активную</w:t>
      </w:r>
      <w:r>
        <w:rPr>
          <w:spacing w:val="1"/>
        </w:rPr>
        <w:t xml:space="preserve"> </w:t>
      </w:r>
      <w:r>
        <w:t>гражданскую позицию по общественно значимым вопросам, связанным с естес</w:t>
      </w:r>
      <w:r>
        <w:t>твенными науками, и</w:t>
      </w:r>
      <w:r>
        <w:rPr>
          <w:spacing w:val="1"/>
        </w:rPr>
        <w:t xml:space="preserve"> </w:t>
      </w:r>
      <w:r>
        <w:t>его готовность интересоваться естественнонаучными идеями. Научно грамотный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что 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следующих</w:t>
      </w:r>
      <w:r>
        <w:rPr>
          <w:spacing w:val="-1"/>
        </w:rPr>
        <w:t xml:space="preserve"> </w:t>
      </w:r>
      <w:r>
        <w:t>компетентностей: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97"/>
        <w:ind w:left="886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780215" w:rsidRDefault="00BE18DA">
      <w:pPr>
        <w:pStyle w:val="a3"/>
        <w:spacing w:before="168" w:line="292" w:lineRule="auto"/>
        <w:ind w:right="1208" w:firstLine="180"/>
      </w:pPr>
      <w:r>
        <w:t>Изучение физики способно внести решающий вклад в формирование естественн</w:t>
      </w:r>
      <w:r>
        <w:t>онаучной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80215" w:rsidRDefault="00BE18DA">
      <w:pPr>
        <w:pStyle w:val="Heading1"/>
        <w:spacing w:before="191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</w:p>
    <w:p w:rsidR="00780215" w:rsidRDefault="00BE18DA">
      <w:pPr>
        <w:pStyle w:val="a3"/>
        <w:spacing w:before="156" w:line="292" w:lineRule="auto"/>
        <w:ind w:right="218" w:firstLine="180"/>
      </w:pPr>
      <w:proofErr w:type="gramStart"/>
      <w:r>
        <w:t>Цели изучения физики на уровне основного общего образования определены в Концепции</w:t>
      </w:r>
      <w:r>
        <w:rPr>
          <w:spacing w:val="1"/>
        </w:rPr>
        <w:t xml:space="preserve"> </w:t>
      </w:r>
      <w:r>
        <w:t>преподавания учебного предмета «Физика» в образовательных организациях Российской Федерации,</w:t>
      </w:r>
      <w:r>
        <w:rPr>
          <w:spacing w:val="-58"/>
        </w:rPr>
        <w:t xml:space="preserve"> </w:t>
      </w:r>
      <w:r>
        <w:t>реали</w:t>
      </w:r>
      <w:r>
        <w:t>зующих основные общеобразовательные программы,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ПК-4вн.</w:t>
      </w:r>
      <w:proofErr w:type="gramEnd"/>
    </w:p>
    <w:p w:rsidR="00780215" w:rsidRDefault="00BE18DA">
      <w:pPr>
        <w:pStyle w:val="a3"/>
        <w:spacing w:before="118"/>
        <w:ind w:left="28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68" w:line="292" w:lineRule="auto"/>
        <w:ind w:right="1213" w:firstLine="0"/>
        <w:rPr>
          <w:sz w:val="24"/>
        </w:rPr>
      </w:pPr>
      <w:r>
        <w:rPr>
          <w:sz w:val="24"/>
        </w:rPr>
        <w:t xml:space="preserve">приобретение интереса и </w:t>
      </w:r>
      <w:proofErr w:type="gramStart"/>
      <w:r>
        <w:rPr>
          <w:sz w:val="24"/>
        </w:rPr>
        <w:t>стремления</w:t>
      </w:r>
      <w:proofErr w:type="gramEnd"/>
      <w:r>
        <w:rPr>
          <w:sz w:val="24"/>
        </w:rPr>
        <w:t xml:space="preserve"> обучающихся к научному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19" w:line="292" w:lineRule="auto"/>
        <w:ind w:right="67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явлениям;</w:t>
      </w:r>
    </w:p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800" w:right="560" w:bottom="280" w:left="560" w:header="720" w:footer="720" w:gutter="0"/>
          <w:cols w:space="720"/>
        </w:sectPr>
      </w:pP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78" w:line="292" w:lineRule="auto"/>
        <w:ind w:right="513" w:firstLine="0"/>
        <w:rPr>
          <w:sz w:val="24"/>
        </w:rPr>
      </w:pPr>
      <w:r>
        <w:rPr>
          <w:sz w:val="24"/>
        </w:rPr>
        <w:lastRenderedPageBreak/>
        <w:t>формирование научного мировоззрения как результата изучения основ строения материи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19" w:line="292" w:lineRule="auto"/>
        <w:ind w:right="185" w:firstLine="0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18" w:line="292" w:lineRule="auto"/>
        <w:ind w:right="773" w:firstLine="0"/>
        <w:rPr>
          <w:sz w:val="24"/>
        </w:rPr>
      </w:pPr>
      <w:r>
        <w:rPr>
          <w:sz w:val="24"/>
        </w:rPr>
        <w:t>развитие представлений о возможных сф</w:t>
      </w:r>
      <w:r>
        <w:rPr>
          <w:sz w:val="24"/>
        </w:rPr>
        <w:t>ерах будущей профессиональной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780215" w:rsidRDefault="00BE18DA">
      <w:pPr>
        <w:pStyle w:val="a3"/>
        <w:spacing w:before="107" w:line="292" w:lineRule="auto"/>
        <w:ind w:right="987" w:firstLine="180"/>
      </w:pPr>
      <w:r>
        <w:t>Достижение этих целей на уровне основного общего образования обеспечивается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07" w:line="292" w:lineRule="auto"/>
        <w:ind w:right="1350" w:firstLine="0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 квантовых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19" w:line="292" w:lineRule="auto"/>
        <w:ind w:right="1205" w:firstLine="0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19" w:line="292" w:lineRule="auto"/>
        <w:ind w:right="909" w:firstLine="0"/>
        <w:rPr>
          <w:sz w:val="24"/>
        </w:rPr>
      </w:pPr>
      <w:r>
        <w:rPr>
          <w:sz w:val="24"/>
        </w:rPr>
        <w:t>освоение методов решения простейши</w:t>
      </w:r>
      <w:r>
        <w:rPr>
          <w:sz w:val="24"/>
        </w:rPr>
        <w:t>х расчётных задач с использованием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задач;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19" w:line="292" w:lineRule="auto"/>
        <w:ind w:right="314" w:firstLine="0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18" w:line="292" w:lineRule="auto"/>
        <w:ind w:right="404" w:firstLine="0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80215" w:rsidRDefault="00BE18DA">
      <w:pPr>
        <w:pStyle w:val="a4"/>
        <w:numPr>
          <w:ilvl w:val="0"/>
          <w:numId w:val="37"/>
        </w:numPr>
        <w:tabs>
          <w:tab w:val="left" w:pos="887"/>
        </w:tabs>
        <w:spacing w:before="119" w:line="292" w:lineRule="auto"/>
        <w:ind w:right="1388" w:firstLine="0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</w:t>
      </w:r>
      <w:r>
        <w:rPr>
          <w:sz w:val="24"/>
        </w:rPr>
        <w:t>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780215" w:rsidRDefault="00780215">
      <w:pPr>
        <w:pStyle w:val="a3"/>
        <w:spacing w:before="9"/>
        <w:ind w:left="0"/>
        <w:rPr>
          <w:sz w:val="21"/>
        </w:rPr>
      </w:pPr>
    </w:p>
    <w:p w:rsidR="00780215" w:rsidRDefault="00BE18DA">
      <w:pPr>
        <w:pStyle w:val="Heading1"/>
        <w:spacing w:before="1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80215" w:rsidRDefault="00BE18DA">
      <w:pPr>
        <w:pStyle w:val="a3"/>
        <w:spacing w:before="156" w:line="292" w:lineRule="auto"/>
        <w:ind w:right="823" w:firstLine="180"/>
        <w:jc w:val="both"/>
      </w:pPr>
      <w:r>
        <w:t>В соответствии с ФГОС ООО физика является обязательным предметом на уровне основного</w:t>
      </w:r>
      <w:r>
        <w:rPr>
          <w:spacing w:val="-57"/>
        </w:rPr>
        <w:t xml:space="preserve"> </w:t>
      </w:r>
      <w:r>
        <w:t>общего образования. Данная программа предусматривает изучение физики на базовом уровне в</w:t>
      </w:r>
      <w:r>
        <w:rPr>
          <w:spacing w:val="-57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классе.</w:t>
      </w:r>
    </w:p>
    <w:p w:rsidR="00780215" w:rsidRDefault="00780215">
      <w:pPr>
        <w:spacing w:line="292" w:lineRule="auto"/>
        <w:jc w:val="both"/>
        <w:sectPr w:rsidR="00780215">
          <w:pgSz w:w="11900" w:h="16840"/>
          <w:pgMar w:top="640" w:right="560" w:bottom="280" w:left="560" w:header="720" w:footer="720" w:gutter="0"/>
          <w:cols w:space="720"/>
        </w:sectPr>
      </w:pPr>
    </w:p>
    <w:p w:rsidR="00780215" w:rsidRDefault="00780215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E18DA">
        <w:t>СОДЕРЖАНИЕ</w:t>
      </w:r>
      <w:r w:rsidR="00BE18DA">
        <w:rPr>
          <w:spacing w:val="-8"/>
        </w:rPr>
        <w:t xml:space="preserve"> </w:t>
      </w:r>
      <w:r w:rsidR="00BE18DA">
        <w:t>УЧЕБНОГО</w:t>
      </w:r>
      <w:r w:rsidR="00BE18DA">
        <w:rPr>
          <w:spacing w:val="-8"/>
        </w:rPr>
        <w:t xml:space="preserve"> </w:t>
      </w:r>
      <w:r w:rsidR="00BE18DA">
        <w:t>ПРЕДМЕТА</w:t>
      </w:r>
    </w:p>
    <w:p w:rsidR="00780215" w:rsidRDefault="00BE18DA">
      <w:pPr>
        <w:pStyle w:val="a4"/>
        <w:numPr>
          <w:ilvl w:val="0"/>
          <w:numId w:val="36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780215" w:rsidRDefault="00BE18DA">
      <w:pPr>
        <w:pStyle w:val="Heading1"/>
        <w:spacing w:before="156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</w:p>
    <w:p w:rsidR="00780215" w:rsidRDefault="00BE18DA">
      <w:pPr>
        <w:pStyle w:val="a3"/>
        <w:spacing w:before="60" w:line="292" w:lineRule="auto"/>
        <w:ind w:firstLine="180"/>
      </w:pPr>
      <w:proofErr w:type="gramStart"/>
      <w:r>
        <w:t>Физика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явления:</w:t>
      </w:r>
      <w:r>
        <w:rPr>
          <w:spacing w:val="-5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тепловые,</w:t>
      </w:r>
      <w:r>
        <w:rPr>
          <w:spacing w:val="-4"/>
        </w:rPr>
        <w:t xml:space="preserve"> </w:t>
      </w:r>
      <w:r>
        <w:t>электрические,</w:t>
      </w:r>
      <w:r>
        <w:rPr>
          <w:spacing w:val="-57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 звуковые.</w:t>
      </w:r>
      <w:proofErr w:type="gramEnd"/>
    </w:p>
    <w:p w:rsidR="00780215" w:rsidRDefault="00BE18DA">
      <w:pPr>
        <w:pStyle w:val="a3"/>
        <w:spacing w:line="292" w:lineRule="auto"/>
        <w:ind w:right="973" w:firstLine="180"/>
      </w:pPr>
      <w:r>
        <w:t>Физические величины. Измерение физических величин. Физические приборы. Погрешность</w:t>
      </w:r>
      <w:r>
        <w:rPr>
          <w:spacing w:val="-58"/>
        </w:rPr>
        <w:t xml:space="preserve"> </w:t>
      </w:r>
      <w:r>
        <w:t>измерений.</w:t>
      </w:r>
      <w:r>
        <w:rPr>
          <w:spacing w:val="-1"/>
        </w:rPr>
        <w:t xml:space="preserve"> </w:t>
      </w:r>
      <w:r>
        <w:t>Межд</w:t>
      </w:r>
      <w:r>
        <w:t>ународная</w:t>
      </w:r>
      <w:r>
        <w:rPr>
          <w:spacing w:val="-1"/>
        </w:rPr>
        <w:t xml:space="preserve"> </w:t>
      </w:r>
      <w:r>
        <w:t>система единиц.</w:t>
      </w:r>
    </w:p>
    <w:p w:rsidR="00780215" w:rsidRDefault="00BE18DA">
      <w:pPr>
        <w:pStyle w:val="a3"/>
        <w:spacing w:line="292" w:lineRule="auto"/>
        <w:ind w:right="416" w:firstLine="180"/>
        <w:jc w:val="both"/>
      </w:pPr>
      <w:r>
        <w:t>Как физика и другие естественные науки изучают природу. Естественнонаучный метод познания:</w:t>
      </w:r>
      <w:r>
        <w:rPr>
          <w:spacing w:val="-58"/>
        </w:rPr>
        <w:t xml:space="preserve"> </w:t>
      </w:r>
      <w:r>
        <w:t>наблюдение, постановка научного вопроса, выдвижение гипотез, эксперимент по проверке гипотез,</w:t>
      </w:r>
      <w:r>
        <w:rPr>
          <w:spacing w:val="-58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наблюдаемого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</w:t>
      </w:r>
      <w:r>
        <w:t>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780215" w:rsidRDefault="00BE18DA">
      <w:pPr>
        <w:pStyle w:val="Heading1"/>
        <w:spacing w:before="116"/>
      </w:pPr>
      <w:r>
        <w:t>Демонстрации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rPr>
          <w:sz w:val="24"/>
        </w:rPr>
      </w:pPr>
      <w:r>
        <w:rPr>
          <w:sz w:val="24"/>
        </w:rPr>
        <w:t>Механические,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явления.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прибором.</w:t>
      </w:r>
    </w:p>
    <w:p w:rsidR="00780215" w:rsidRDefault="00BE18DA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35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шкалы</w:t>
      </w:r>
      <w:r>
        <w:rPr>
          <w:spacing w:val="55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прибора.</w:t>
      </w:r>
    </w:p>
    <w:p w:rsidR="00780215" w:rsidRDefault="00BE18DA">
      <w:pPr>
        <w:pStyle w:val="a4"/>
        <w:numPr>
          <w:ilvl w:val="0"/>
          <w:numId w:val="35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расстояний.</w:t>
      </w:r>
    </w:p>
    <w:p w:rsidR="00780215" w:rsidRDefault="00BE18DA">
      <w:pPr>
        <w:pStyle w:val="a4"/>
        <w:numPr>
          <w:ilvl w:val="0"/>
          <w:numId w:val="35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780215" w:rsidRDefault="00BE18DA">
      <w:pPr>
        <w:pStyle w:val="a4"/>
        <w:numPr>
          <w:ilvl w:val="0"/>
          <w:numId w:val="35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780215" w:rsidRDefault="00BE18DA">
      <w:pPr>
        <w:pStyle w:val="a4"/>
        <w:numPr>
          <w:ilvl w:val="0"/>
          <w:numId w:val="35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780215" w:rsidRDefault="00BE18DA">
      <w:pPr>
        <w:pStyle w:val="a4"/>
        <w:numPr>
          <w:ilvl w:val="0"/>
          <w:numId w:val="35"/>
        </w:numPr>
        <w:tabs>
          <w:tab w:val="left" w:pos="527"/>
        </w:tabs>
        <w:spacing w:line="292" w:lineRule="auto"/>
        <w:ind w:left="106" w:right="1289" w:firstLine="180"/>
        <w:rPr>
          <w:sz w:val="24"/>
        </w:rPr>
      </w:pPr>
      <w:r>
        <w:rPr>
          <w:sz w:val="24"/>
        </w:rPr>
        <w:t>Проведение исследования по проверке гипотезы: дальность полёта шарика, пущенного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тем 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больше 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пуска.</w:t>
      </w:r>
    </w:p>
    <w:p w:rsidR="00780215" w:rsidRDefault="00BE18DA">
      <w:pPr>
        <w:pStyle w:val="Heading1"/>
        <w:spacing w:before="11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вещества</w:t>
      </w:r>
    </w:p>
    <w:p w:rsidR="00780215" w:rsidRDefault="00BE18DA">
      <w:pPr>
        <w:pStyle w:val="a3"/>
        <w:spacing w:before="180" w:line="292" w:lineRule="auto"/>
        <w:ind w:right="461" w:firstLine="180"/>
      </w:pPr>
      <w:r>
        <w:t xml:space="preserve">Строение вещества: атомы и молекулы, их размеры. Опыты, доказывающие </w:t>
      </w:r>
      <w:r>
        <w:t>дискретное строение</w:t>
      </w:r>
      <w:r>
        <w:rPr>
          <w:spacing w:val="-58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доказывающие дискретное</w:t>
      </w:r>
      <w:r>
        <w:rPr>
          <w:spacing w:val="-1"/>
        </w:rPr>
        <w:t xml:space="preserve"> </w:t>
      </w:r>
      <w:r>
        <w:t>строение вещества.</w:t>
      </w:r>
    </w:p>
    <w:p w:rsidR="00780215" w:rsidRDefault="00BE18DA">
      <w:pPr>
        <w:pStyle w:val="a3"/>
        <w:spacing w:line="292" w:lineRule="auto"/>
        <w:ind w:right="1091" w:firstLine="180"/>
      </w:pPr>
      <w:r>
        <w:t>Движение частиц вещества. Связь скорости движения частиц с температурой. Броуновское</w:t>
      </w:r>
      <w:r>
        <w:rPr>
          <w:spacing w:val="-58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диффузия.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отталкивание.</w:t>
      </w:r>
    </w:p>
    <w:p w:rsidR="00780215" w:rsidRDefault="00BE18DA">
      <w:pPr>
        <w:pStyle w:val="a3"/>
        <w:spacing w:line="292" w:lineRule="auto"/>
        <w:ind w:right="289" w:firstLine="180"/>
      </w:pPr>
      <w:r>
        <w:t>Агрегатные с</w:t>
      </w:r>
      <w:r>
        <w:t>остояния вещества: строение газов, жидкостей и твёрдых (кристаллических) тел.</w:t>
      </w:r>
      <w:r>
        <w:rPr>
          <w:spacing w:val="1"/>
        </w:rPr>
        <w:t xml:space="preserve"> </w:t>
      </w:r>
      <w:r>
        <w:t xml:space="preserve">Взаимосвязь между свойствами веществ в разных агрегатных состояниях и их </w:t>
      </w:r>
      <w:proofErr w:type="spellStart"/>
      <w:r>
        <w:t>атомномолекулярным</w:t>
      </w:r>
      <w:proofErr w:type="spellEnd"/>
      <w:r>
        <w:rPr>
          <w:spacing w:val="-58"/>
        </w:rPr>
        <w:t xml:space="preserve"> </w:t>
      </w:r>
      <w:r>
        <w:t>строением. Особенности агрегатных состояний воды. Взаимосвязь между свойствами веществ</w:t>
      </w:r>
      <w:r>
        <w:t xml:space="preserve"> в</w:t>
      </w:r>
      <w:r>
        <w:rPr>
          <w:spacing w:val="1"/>
        </w:rPr>
        <w:t xml:space="preserve"> </w:t>
      </w:r>
      <w:r>
        <w:t xml:space="preserve">разных агрегатных состояниях и их </w:t>
      </w:r>
      <w:proofErr w:type="spellStart"/>
      <w:r>
        <w:t>атомномолекулярным</w:t>
      </w:r>
      <w:proofErr w:type="spellEnd"/>
      <w:r>
        <w:t xml:space="preserve"> строением. Особенности 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воды.  Особенности</w:t>
      </w:r>
      <w:r>
        <w:rPr>
          <w:spacing w:val="-1"/>
        </w:rPr>
        <w:t xml:space="preserve"> </w:t>
      </w:r>
      <w:r>
        <w:t>агрегатных состояний воды.</w:t>
      </w:r>
    </w:p>
    <w:p w:rsidR="00780215" w:rsidRDefault="00BE18DA">
      <w:pPr>
        <w:pStyle w:val="Heading1"/>
        <w:spacing w:before="115"/>
      </w:pPr>
      <w:r>
        <w:t>Демонстрации</w:t>
      </w:r>
    </w:p>
    <w:p w:rsidR="00780215" w:rsidRDefault="00BE18DA">
      <w:pPr>
        <w:pStyle w:val="a4"/>
        <w:numPr>
          <w:ilvl w:val="0"/>
          <w:numId w:val="34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движения.</w:t>
      </w:r>
    </w:p>
    <w:p w:rsidR="00780215" w:rsidRDefault="00BE18DA">
      <w:pPr>
        <w:pStyle w:val="a4"/>
        <w:numPr>
          <w:ilvl w:val="0"/>
          <w:numId w:val="34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диффузии.</w:t>
      </w:r>
    </w:p>
    <w:p w:rsidR="00780215" w:rsidRDefault="00BE18DA">
      <w:pPr>
        <w:pStyle w:val="a4"/>
        <w:numPr>
          <w:ilvl w:val="0"/>
          <w:numId w:val="34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:rsidR="00780215" w:rsidRDefault="00BE18DA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33"/>
        </w:numPr>
        <w:tabs>
          <w:tab w:val="left" w:pos="527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фотографий).</w:t>
      </w:r>
    </w:p>
    <w:p w:rsidR="00780215" w:rsidRDefault="00BE18DA">
      <w:pPr>
        <w:pStyle w:val="a4"/>
        <w:numPr>
          <w:ilvl w:val="0"/>
          <w:numId w:val="33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780215" w:rsidRDefault="00BE18DA">
      <w:pPr>
        <w:pStyle w:val="a4"/>
        <w:numPr>
          <w:ilvl w:val="0"/>
          <w:numId w:val="33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притяжения.</w:t>
      </w:r>
    </w:p>
    <w:p w:rsidR="00780215" w:rsidRDefault="00BE18DA">
      <w:pPr>
        <w:pStyle w:val="Heading1"/>
        <w:spacing w:before="18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взаимодействии</w:t>
      </w:r>
      <w:proofErr w:type="gramEnd"/>
    </w:p>
    <w:p w:rsidR="00780215" w:rsidRDefault="00BE18DA">
      <w:pPr>
        <w:pStyle w:val="a3"/>
        <w:spacing w:before="60" w:line="290" w:lineRule="auto"/>
        <w:ind w:right="158" w:firstLine="180"/>
      </w:pPr>
      <w:r>
        <w:t>Механическое движение. Равномерное и неравномерное движение. Скорость. Средняя скорость при</w:t>
      </w:r>
      <w:r>
        <w:rPr>
          <w:spacing w:val="-57"/>
        </w:rPr>
        <w:t xml:space="preserve"> </w:t>
      </w:r>
      <w:r>
        <w:t xml:space="preserve">неравномерном движении. Расчёт пути и времени движения. Равномерное и неравномерное </w:t>
      </w:r>
      <w:proofErr w:type="spellStart"/>
      <w:proofErr w:type="gramStart"/>
      <w:r>
        <w:t>дви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жение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Скорость.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движения.</w:t>
      </w:r>
    </w:p>
    <w:p w:rsidR="00780215" w:rsidRDefault="00780215">
      <w:pPr>
        <w:spacing w:line="290" w:lineRule="auto"/>
        <w:sectPr w:rsidR="00780215">
          <w:pgSz w:w="11900" w:h="16840"/>
          <w:pgMar w:top="520" w:right="56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6" w:line="292" w:lineRule="auto"/>
        <w:ind w:firstLine="180"/>
      </w:pPr>
      <w:r>
        <w:lastRenderedPageBreak/>
        <w:t>Явление инерции. Закон инерции. Взаимодействие тел как причина изменения скорости движения</w:t>
      </w:r>
      <w:r>
        <w:rPr>
          <w:spacing w:val="1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инертности</w:t>
      </w:r>
      <w:r>
        <w:rPr>
          <w:spacing w:val="-3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единице</w:t>
      </w:r>
      <w:r>
        <w:rPr>
          <w:spacing w:val="-1"/>
        </w:rPr>
        <w:t xml:space="preserve"> </w:t>
      </w:r>
      <w:r>
        <w:t>объёма вещества.</w:t>
      </w:r>
    </w:p>
    <w:p w:rsidR="00780215" w:rsidRDefault="00BE18DA">
      <w:pPr>
        <w:pStyle w:val="a3"/>
        <w:spacing w:line="292" w:lineRule="auto"/>
        <w:ind w:right="225" w:firstLine="180"/>
      </w:pPr>
      <w:r>
        <w:t>Сила как характеристика взаимодействия тел. Сила упругости и закон Гука. Измерение силы с</w:t>
      </w:r>
      <w:r>
        <w:rPr>
          <w:spacing w:val="1"/>
        </w:rPr>
        <w:t xml:space="preserve"> </w:t>
      </w:r>
      <w:r>
        <w:t>помощью динамометра. Явление тяготения и сила тяжести. Сила тяжести на других планетах (МС).</w:t>
      </w:r>
      <w:r>
        <w:rPr>
          <w:spacing w:val="1"/>
        </w:rPr>
        <w:t xml:space="preserve"> </w:t>
      </w:r>
      <w:r>
        <w:t>Вес тела. Невесомость. Сложение сил, направлен</w:t>
      </w:r>
      <w:r>
        <w:t>ных по одной прямой. Равнодействующая сил. Сила</w:t>
      </w:r>
      <w:r>
        <w:rPr>
          <w:spacing w:val="-58"/>
        </w:rPr>
        <w:t xml:space="preserve"> </w:t>
      </w:r>
      <w:r>
        <w:t>трения.</w:t>
      </w:r>
      <w:r>
        <w:rPr>
          <w:spacing w:val="-1"/>
        </w:rPr>
        <w:t xml:space="preserve"> </w:t>
      </w:r>
      <w:r>
        <w:t>Трение скольжения</w:t>
      </w:r>
      <w:r>
        <w:rPr>
          <w:spacing w:val="-2"/>
        </w:rPr>
        <w:t xml:space="preserve"> </w:t>
      </w:r>
      <w:r>
        <w:t>и трение</w:t>
      </w:r>
      <w:r>
        <w:rPr>
          <w:spacing w:val="-1"/>
        </w:rPr>
        <w:t xml:space="preserve"> </w:t>
      </w:r>
      <w:r>
        <w:t>покоя. 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технике</w:t>
      </w:r>
      <w:r>
        <w:rPr>
          <w:spacing w:val="-1"/>
        </w:rPr>
        <w:t xml:space="preserve"> </w:t>
      </w:r>
      <w:r>
        <w:t>(МС).</w:t>
      </w:r>
    </w:p>
    <w:p w:rsidR="00780215" w:rsidRDefault="00BE18DA">
      <w:pPr>
        <w:pStyle w:val="Heading1"/>
        <w:spacing w:before="116"/>
      </w:pPr>
      <w:r>
        <w:t>Демонстрации</w:t>
      </w:r>
    </w:p>
    <w:p w:rsidR="00780215" w:rsidRDefault="00BE18DA">
      <w:pPr>
        <w:pStyle w:val="a4"/>
        <w:numPr>
          <w:ilvl w:val="0"/>
          <w:numId w:val="32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</w:p>
    <w:p w:rsidR="00780215" w:rsidRDefault="00BE18DA">
      <w:pPr>
        <w:pStyle w:val="a4"/>
        <w:numPr>
          <w:ilvl w:val="0"/>
          <w:numId w:val="32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780215" w:rsidRDefault="00BE18DA">
      <w:pPr>
        <w:pStyle w:val="a4"/>
        <w:numPr>
          <w:ilvl w:val="0"/>
          <w:numId w:val="32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инерции.</w:t>
      </w:r>
    </w:p>
    <w:p w:rsidR="00780215" w:rsidRDefault="00BE18DA">
      <w:pPr>
        <w:pStyle w:val="a4"/>
        <w:numPr>
          <w:ilvl w:val="0"/>
          <w:numId w:val="32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780215" w:rsidRDefault="00BE18DA">
      <w:pPr>
        <w:pStyle w:val="a4"/>
        <w:numPr>
          <w:ilvl w:val="0"/>
          <w:numId w:val="32"/>
        </w:numPr>
        <w:tabs>
          <w:tab w:val="left" w:pos="527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780215" w:rsidRDefault="00BE18DA">
      <w:pPr>
        <w:pStyle w:val="a4"/>
        <w:numPr>
          <w:ilvl w:val="0"/>
          <w:numId w:val="32"/>
        </w:numPr>
        <w:tabs>
          <w:tab w:val="left" w:pos="527"/>
        </w:tabs>
        <w:rPr>
          <w:sz w:val="24"/>
        </w:rPr>
      </w:pP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прямой.</w:t>
      </w:r>
    </w:p>
    <w:p w:rsidR="00780215" w:rsidRDefault="00BE18DA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31"/>
        </w:numPr>
        <w:tabs>
          <w:tab w:val="left" w:pos="527"/>
        </w:tabs>
        <w:spacing w:before="61" w:line="292" w:lineRule="auto"/>
        <w:ind w:right="23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(шарика в жидкости, модели электрического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п.).</w:t>
      </w:r>
    </w:p>
    <w:p w:rsidR="00780215" w:rsidRDefault="00BE18DA">
      <w:pPr>
        <w:pStyle w:val="a4"/>
        <w:numPr>
          <w:ilvl w:val="0"/>
          <w:numId w:val="31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780215" w:rsidRDefault="00BE18DA">
      <w:pPr>
        <w:pStyle w:val="a4"/>
        <w:numPr>
          <w:ilvl w:val="0"/>
          <w:numId w:val="31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780215" w:rsidRDefault="00BE18DA">
      <w:pPr>
        <w:pStyle w:val="a4"/>
        <w:numPr>
          <w:ilvl w:val="0"/>
          <w:numId w:val="31"/>
        </w:numPr>
        <w:tabs>
          <w:tab w:val="left" w:pos="527"/>
        </w:tabs>
        <w:spacing w:line="292" w:lineRule="auto"/>
        <w:ind w:right="656" w:firstLine="180"/>
        <w:rPr>
          <w:sz w:val="24"/>
        </w:rPr>
      </w:pPr>
      <w:r>
        <w:rPr>
          <w:sz w:val="24"/>
        </w:rPr>
        <w:t>Опыты, демонстрирующие зависимость растяжения (деформации) пружины от приложенной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силы.</w:t>
      </w:r>
    </w:p>
    <w:p w:rsidR="00780215" w:rsidRDefault="00BE18DA">
      <w:pPr>
        <w:pStyle w:val="a4"/>
        <w:numPr>
          <w:ilvl w:val="0"/>
          <w:numId w:val="31"/>
        </w:numPr>
        <w:tabs>
          <w:tab w:val="left" w:pos="527"/>
        </w:tabs>
        <w:spacing w:before="0" w:line="292" w:lineRule="auto"/>
        <w:ind w:right="1006" w:firstLine="180"/>
        <w:rPr>
          <w:sz w:val="24"/>
        </w:rPr>
      </w:pPr>
      <w:r>
        <w:rPr>
          <w:sz w:val="24"/>
        </w:rPr>
        <w:t>Опыты, демонстрирующие завис</w:t>
      </w:r>
      <w:r>
        <w:rPr>
          <w:sz w:val="24"/>
        </w:rPr>
        <w:t>имость силы трения скольжения от веса тела и характера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поверхностей.</w:t>
      </w:r>
    </w:p>
    <w:p w:rsidR="00780215" w:rsidRDefault="00BE18DA">
      <w:pPr>
        <w:pStyle w:val="Heading1"/>
        <w:spacing w:before="117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</w:p>
    <w:p w:rsidR="00780215" w:rsidRDefault="00BE18DA">
      <w:pPr>
        <w:pStyle w:val="a3"/>
        <w:spacing w:before="61" w:line="292" w:lineRule="auto"/>
        <w:ind w:right="281" w:firstLine="180"/>
        <w:jc w:val="both"/>
      </w:pPr>
      <w:r>
        <w:t>Давление. Способы уменьшения и увеличения давления. Давление газа. Зависимость давления газа</w:t>
      </w:r>
      <w:r>
        <w:rPr>
          <w:spacing w:val="-58"/>
        </w:rPr>
        <w:t xml:space="preserve"> </w:t>
      </w:r>
      <w:r>
        <w:t>от объёма, температуры. Пере</w:t>
      </w:r>
      <w:r>
        <w:t>дача давления твёрдыми телами, жидкостями и газами. Закон Паскаля.</w:t>
      </w:r>
      <w:r>
        <w:rPr>
          <w:spacing w:val="-57"/>
        </w:rPr>
        <w:t xml:space="preserve"> </w:t>
      </w:r>
      <w:r>
        <w:t>Пневматические машины. Зависимость давления жидкости от глубины. Гидростатический парадокс.</w:t>
      </w:r>
      <w:r>
        <w:rPr>
          <w:spacing w:val="-57"/>
        </w:rPr>
        <w:t xml:space="preserve"> </w:t>
      </w:r>
      <w:r>
        <w:t>Сообщающиеся</w:t>
      </w:r>
      <w:r>
        <w:rPr>
          <w:spacing w:val="-2"/>
        </w:rPr>
        <w:t xml:space="preserve"> </w:t>
      </w:r>
      <w:r>
        <w:t>сосуды. Гидравлические механизмы.</w:t>
      </w:r>
    </w:p>
    <w:p w:rsidR="00780215" w:rsidRDefault="00BE18DA">
      <w:pPr>
        <w:pStyle w:val="a3"/>
        <w:spacing w:line="292" w:lineRule="auto"/>
        <w:ind w:right="418" w:firstLine="180"/>
      </w:pPr>
      <w:r>
        <w:t>Атмосфера Земли и атмосферное давление. Причины су</w:t>
      </w:r>
      <w:r>
        <w:t>ществования воздушной оболочки Земли.</w:t>
      </w:r>
      <w:r>
        <w:rPr>
          <w:spacing w:val="-58"/>
        </w:rPr>
        <w:t xml:space="preserve"> </w:t>
      </w:r>
      <w:r>
        <w:t>Опыт Торричелли. Измерение атмосферного давления. Зависимость атмосферного давления от</w:t>
      </w:r>
      <w:r>
        <w:rPr>
          <w:spacing w:val="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уровнем моря.</w:t>
      </w:r>
      <w:r>
        <w:rPr>
          <w:spacing w:val="-1"/>
        </w:rPr>
        <w:t xml:space="preserve"> </w:t>
      </w:r>
      <w:r>
        <w:t>Приборы 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</w:p>
    <w:p w:rsidR="00780215" w:rsidRDefault="00BE18DA">
      <w:pPr>
        <w:pStyle w:val="a3"/>
        <w:spacing w:line="292" w:lineRule="auto"/>
        <w:ind w:right="522" w:firstLine="180"/>
      </w:pPr>
      <w:r>
        <w:t>Действие жидкости и газа на погружённое в них тело. Выталкивающая (архимедова) сила. Закон</w:t>
      </w:r>
      <w:r>
        <w:rPr>
          <w:spacing w:val="-58"/>
        </w:rPr>
        <w:t xml:space="preserve"> </w:t>
      </w:r>
      <w:r>
        <w:t>Архимеда.</w:t>
      </w:r>
      <w:r>
        <w:rPr>
          <w:spacing w:val="-1"/>
        </w:rPr>
        <w:t xml:space="preserve"> </w:t>
      </w:r>
      <w:r>
        <w:t>Плавание тел. Воздухоплавание.</w:t>
      </w:r>
    </w:p>
    <w:p w:rsidR="00780215" w:rsidRDefault="00BE18DA">
      <w:pPr>
        <w:pStyle w:val="Heading1"/>
        <w:spacing w:before="114"/>
      </w:pPr>
      <w:r>
        <w:t>Демонстрации</w:t>
      </w:r>
    </w:p>
    <w:p w:rsidR="00780215" w:rsidRDefault="00BE18DA">
      <w:pPr>
        <w:pStyle w:val="a4"/>
        <w:numPr>
          <w:ilvl w:val="0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780215" w:rsidRDefault="00BE18DA">
      <w:pPr>
        <w:pStyle w:val="a4"/>
        <w:numPr>
          <w:ilvl w:val="0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:rsidR="00780215" w:rsidRDefault="00BE18DA">
      <w:pPr>
        <w:pStyle w:val="a4"/>
        <w:numPr>
          <w:ilvl w:val="0"/>
          <w:numId w:val="30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Сообщающиеся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сосуды.</w:t>
      </w:r>
    </w:p>
    <w:p w:rsidR="00780215" w:rsidRDefault="00BE18DA">
      <w:pPr>
        <w:pStyle w:val="a4"/>
        <w:numPr>
          <w:ilvl w:val="0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Гидравлический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пресс.</w:t>
      </w:r>
    </w:p>
    <w:p w:rsidR="00780215" w:rsidRDefault="00BE18DA">
      <w:pPr>
        <w:pStyle w:val="a4"/>
        <w:numPr>
          <w:ilvl w:val="0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давления.</w:t>
      </w:r>
    </w:p>
    <w:p w:rsidR="00780215" w:rsidRDefault="00BE18DA">
      <w:pPr>
        <w:pStyle w:val="a4"/>
        <w:numPr>
          <w:ilvl w:val="0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жидкости.</w:t>
      </w:r>
    </w:p>
    <w:p w:rsidR="00780215" w:rsidRDefault="00BE18DA">
      <w:pPr>
        <w:pStyle w:val="a4"/>
        <w:numPr>
          <w:ilvl w:val="0"/>
          <w:numId w:val="30"/>
        </w:numPr>
        <w:tabs>
          <w:tab w:val="left" w:pos="527"/>
        </w:tabs>
        <w:rPr>
          <w:sz w:val="24"/>
        </w:rPr>
      </w:pPr>
      <w:r>
        <w:rPr>
          <w:sz w:val="24"/>
        </w:rPr>
        <w:t>Равенство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весу</w:t>
      </w:r>
      <w:r>
        <w:rPr>
          <w:spacing w:val="-5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жидкости.</w:t>
      </w:r>
    </w:p>
    <w:p w:rsidR="00780215" w:rsidRDefault="00BE18DA">
      <w:pPr>
        <w:pStyle w:val="a4"/>
        <w:numPr>
          <w:ilvl w:val="0"/>
          <w:numId w:val="30"/>
        </w:numPr>
        <w:tabs>
          <w:tab w:val="left" w:pos="527"/>
        </w:tabs>
        <w:spacing w:line="292" w:lineRule="auto"/>
        <w:ind w:left="106" w:right="365" w:firstLine="180"/>
        <w:rPr>
          <w:sz w:val="24"/>
        </w:rPr>
      </w:pPr>
      <w:r>
        <w:rPr>
          <w:sz w:val="24"/>
        </w:rPr>
        <w:t>Условие плавания тел: плавание или погружение тел в зависимости от соотношения плотностей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жидкости.</w:t>
      </w:r>
    </w:p>
    <w:p w:rsidR="00780215" w:rsidRDefault="00BE18DA">
      <w:pPr>
        <w:pStyle w:val="Heading1"/>
        <w:spacing w:before="119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29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воде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780215" w:rsidRDefault="00780215">
      <w:pPr>
        <w:rPr>
          <w:sz w:val="24"/>
        </w:rPr>
        <w:sectPr w:rsidR="00780215">
          <w:pgSz w:w="11900" w:h="16840"/>
          <w:pgMar w:top="520" w:right="560" w:bottom="280" w:left="560" w:header="720" w:footer="720" w:gutter="0"/>
          <w:cols w:space="720"/>
        </w:sectPr>
      </w:pPr>
    </w:p>
    <w:p w:rsidR="00780215" w:rsidRDefault="00BE18DA">
      <w:pPr>
        <w:pStyle w:val="a4"/>
        <w:numPr>
          <w:ilvl w:val="0"/>
          <w:numId w:val="29"/>
        </w:numPr>
        <w:tabs>
          <w:tab w:val="left" w:pos="527"/>
        </w:tabs>
        <w:spacing w:before="70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</w:t>
      </w:r>
      <w:r>
        <w:rPr>
          <w:sz w:val="24"/>
        </w:rPr>
        <w:t>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жидкость.</w:t>
      </w:r>
    </w:p>
    <w:p w:rsidR="00780215" w:rsidRDefault="00BE18DA">
      <w:pPr>
        <w:pStyle w:val="a4"/>
        <w:numPr>
          <w:ilvl w:val="0"/>
          <w:numId w:val="29"/>
        </w:numPr>
        <w:tabs>
          <w:tab w:val="left" w:pos="527"/>
        </w:tabs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780215" w:rsidRDefault="00BE18DA">
      <w:pPr>
        <w:pStyle w:val="a4"/>
        <w:numPr>
          <w:ilvl w:val="0"/>
          <w:numId w:val="29"/>
        </w:numPr>
        <w:tabs>
          <w:tab w:val="left" w:pos="527"/>
        </w:tabs>
        <w:spacing w:line="292" w:lineRule="auto"/>
        <w:ind w:left="106" w:right="225" w:firstLine="180"/>
        <w:rPr>
          <w:sz w:val="24"/>
        </w:rPr>
      </w:pPr>
      <w:r>
        <w:rPr>
          <w:sz w:val="24"/>
        </w:rPr>
        <w:t>Опыты, демонстрирующие зависимость выталкивающей силы, действующей на тело в жидкости,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 погружённой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780215" w:rsidRDefault="00BE18DA">
      <w:pPr>
        <w:pStyle w:val="a4"/>
        <w:numPr>
          <w:ilvl w:val="0"/>
          <w:numId w:val="29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ареометра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лодки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грузоподъёмности.</w:t>
      </w:r>
    </w:p>
    <w:p w:rsidR="00780215" w:rsidRDefault="00BE18DA">
      <w:pPr>
        <w:pStyle w:val="Heading1"/>
        <w:spacing w:before="180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</w:t>
      </w:r>
    </w:p>
    <w:p w:rsidR="00780215" w:rsidRDefault="00BE18DA">
      <w:pPr>
        <w:pStyle w:val="a3"/>
        <w:spacing w:before="60"/>
        <w:ind w:left="286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780215" w:rsidRDefault="00BE18DA">
      <w:pPr>
        <w:pStyle w:val="a3"/>
        <w:spacing w:before="60" w:line="292" w:lineRule="auto"/>
        <w:ind w:right="375" w:firstLine="180"/>
      </w:pPr>
      <w:r>
        <w:t>Простые механизмы: рычаг, блок, наклонная плоскость. Правило равновесия рычага. Применение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рычага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блоку.</w:t>
      </w:r>
      <w:r>
        <w:rPr>
          <w:spacing w:val="-2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правило»</w:t>
      </w:r>
      <w:r>
        <w:rPr>
          <w:spacing w:val="-1"/>
        </w:rPr>
        <w:t xml:space="preserve"> </w:t>
      </w:r>
      <w:r>
        <w:t>механики.</w:t>
      </w:r>
      <w:r>
        <w:rPr>
          <w:spacing w:val="-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механизмов.</w:t>
      </w:r>
    </w:p>
    <w:p w:rsidR="00780215" w:rsidRDefault="00BE18DA">
      <w:pPr>
        <w:pStyle w:val="a3"/>
        <w:spacing w:line="275" w:lineRule="exact"/>
      </w:pPr>
      <w:r>
        <w:t>Простые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технике.</w:t>
      </w:r>
    </w:p>
    <w:p w:rsidR="00780215" w:rsidRDefault="00BE18DA">
      <w:pPr>
        <w:pStyle w:val="a3"/>
        <w:spacing w:before="60" w:line="292" w:lineRule="auto"/>
        <w:ind w:right="1160" w:firstLine="180"/>
      </w:pPr>
      <w:r>
        <w:t>Механическая энергия. Кинетическая и потенциальная энергия. Превращение одного вида</w:t>
      </w:r>
      <w:r>
        <w:rPr>
          <w:spacing w:val="-58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2"/>
        </w:rPr>
        <w:t xml:space="preserve"> </w:t>
      </w:r>
      <w:r>
        <w:t>другой. 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780215" w:rsidRDefault="00BE18DA">
      <w:pPr>
        <w:pStyle w:val="Heading1"/>
        <w:spacing w:before="119"/>
      </w:pPr>
      <w:r>
        <w:t>Демонстрации</w:t>
      </w:r>
    </w:p>
    <w:p w:rsidR="00780215" w:rsidRDefault="00BE18DA">
      <w:pPr>
        <w:pStyle w:val="a3"/>
        <w:spacing w:before="60"/>
        <w:ind w:left="286"/>
      </w:pP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</w:t>
      </w:r>
    </w:p>
    <w:p w:rsidR="00780215" w:rsidRDefault="00BE18DA">
      <w:pPr>
        <w:pStyle w:val="Heading1"/>
        <w:spacing w:before="181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28"/>
        </w:numPr>
        <w:tabs>
          <w:tab w:val="left" w:pos="527"/>
        </w:tabs>
        <w:spacing w:line="292" w:lineRule="auto"/>
        <w:ind w:right="1336" w:firstLine="180"/>
        <w:rPr>
          <w:sz w:val="24"/>
        </w:rPr>
      </w:pPr>
      <w:r>
        <w:rPr>
          <w:sz w:val="24"/>
        </w:rPr>
        <w:t>Определение работы силы трения при р</w:t>
      </w:r>
      <w:r>
        <w:rPr>
          <w:sz w:val="24"/>
        </w:rPr>
        <w:t>авномерном движении тела по горизонтальной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поверхности.</w:t>
      </w:r>
    </w:p>
    <w:p w:rsidR="00780215" w:rsidRDefault="00BE18DA">
      <w:pPr>
        <w:pStyle w:val="a4"/>
        <w:numPr>
          <w:ilvl w:val="0"/>
          <w:numId w:val="28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6"/>
          <w:sz w:val="24"/>
        </w:rPr>
        <w:t xml:space="preserve"> </w:t>
      </w:r>
      <w:r>
        <w:rPr>
          <w:sz w:val="24"/>
        </w:rPr>
        <w:t>рычага.</w:t>
      </w:r>
    </w:p>
    <w:p w:rsidR="00780215" w:rsidRDefault="00BE18DA">
      <w:pPr>
        <w:pStyle w:val="a4"/>
        <w:numPr>
          <w:ilvl w:val="0"/>
          <w:numId w:val="28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780215" w:rsidRDefault="00BE18DA">
      <w:pPr>
        <w:pStyle w:val="a4"/>
        <w:numPr>
          <w:ilvl w:val="0"/>
          <w:numId w:val="28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энергии.</w:t>
      </w:r>
    </w:p>
    <w:p w:rsidR="00780215" w:rsidRDefault="00780215">
      <w:pPr>
        <w:pStyle w:val="a3"/>
        <w:spacing w:before="10"/>
        <w:ind w:left="0"/>
        <w:rPr>
          <w:sz w:val="21"/>
        </w:rPr>
      </w:pPr>
    </w:p>
    <w:p w:rsidR="00780215" w:rsidRDefault="00BE18DA">
      <w:pPr>
        <w:pStyle w:val="Heading1"/>
        <w:numPr>
          <w:ilvl w:val="0"/>
          <w:numId w:val="36"/>
        </w:numPr>
        <w:tabs>
          <w:tab w:val="left" w:pos="287"/>
        </w:tabs>
        <w:spacing w:before="1"/>
      </w:pPr>
      <w:r>
        <w:t>КЛАСС</w:t>
      </w:r>
    </w:p>
    <w:p w:rsidR="00780215" w:rsidRDefault="00BE18DA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Тепловые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явления</w:t>
      </w:r>
    </w:p>
    <w:p w:rsidR="00780215" w:rsidRDefault="00BE18DA">
      <w:pPr>
        <w:pStyle w:val="a3"/>
        <w:spacing w:before="60" w:line="292" w:lineRule="auto"/>
        <w:ind w:right="143" w:firstLine="180"/>
        <w:jc w:val="both"/>
      </w:pPr>
      <w:r>
        <w:t>Модели твёрдого, жидкого и газообразного состояний вещества. Кристаллические и аморфные тела.</w:t>
      </w:r>
      <w:r>
        <w:rPr>
          <w:spacing w:val="-57"/>
        </w:rPr>
        <w:t xml:space="preserve"> </w:t>
      </w:r>
      <w:r>
        <w:t>Объяснение свойств газов, жидкостей и твёрдых тел на основе положений молекулярно-кинетической</w:t>
      </w:r>
      <w:r>
        <w:rPr>
          <w:spacing w:val="-58"/>
        </w:rPr>
        <w:t xml:space="preserve"> </w:t>
      </w:r>
      <w:r>
        <w:t>теории.</w:t>
      </w:r>
      <w:r>
        <w:rPr>
          <w:spacing w:val="-1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 капиллярные</w:t>
      </w:r>
      <w:r>
        <w:rPr>
          <w:spacing w:val="-1"/>
        </w:rPr>
        <w:t xml:space="preserve"> </w:t>
      </w:r>
      <w:r>
        <w:t>явления. 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</w:t>
      </w:r>
      <w:r>
        <w:t>тие.</w:t>
      </w:r>
    </w:p>
    <w:p w:rsidR="00780215" w:rsidRDefault="00BE18DA">
      <w:pPr>
        <w:pStyle w:val="a3"/>
        <w:spacing w:line="274" w:lineRule="exact"/>
        <w:ind w:left="286"/>
        <w:jc w:val="both"/>
      </w:pPr>
      <w:r>
        <w:t>Температура.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частиц.</w:t>
      </w:r>
    </w:p>
    <w:p w:rsidR="00780215" w:rsidRDefault="00BE18DA">
      <w:pPr>
        <w:pStyle w:val="a3"/>
        <w:spacing w:before="60" w:line="292" w:lineRule="auto"/>
        <w:ind w:right="212" w:firstLine="180"/>
      </w:pPr>
      <w:r>
        <w:t>Внутренняя энергия Способы изменения внутренней энергии: теплопередача и совершение работы.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теплопередачи:</w:t>
      </w:r>
      <w:r>
        <w:rPr>
          <w:spacing w:val="-1"/>
        </w:rPr>
        <w:t xml:space="preserve"> </w:t>
      </w:r>
      <w:r>
        <w:t>теплопроводность,</w:t>
      </w:r>
      <w:r>
        <w:rPr>
          <w:spacing w:val="-1"/>
        </w:rPr>
        <w:t xml:space="preserve"> </w:t>
      </w:r>
      <w:r>
        <w:t>конвекция, излучение.</w:t>
      </w:r>
    </w:p>
    <w:p w:rsidR="00780215" w:rsidRDefault="00BE18DA">
      <w:pPr>
        <w:pStyle w:val="a3"/>
        <w:spacing w:line="292" w:lineRule="auto"/>
        <w:ind w:right="230" w:firstLine="180"/>
      </w:pPr>
      <w:r>
        <w:t>Количество теплоты. Удельная</w:t>
      </w:r>
      <w:r>
        <w:t xml:space="preserve"> теплоёмкость вещества. Теплообмен и тепловое равновесие.</w:t>
      </w:r>
      <w:r>
        <w:rPr>
          <w:spacing w:val="1"/>
        </w:rPr>
        <w:t xml:space="preserve"> </w:t>
      </w:r>
      <w:r>
        <w:t>Уравнение теплового баланса. 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 плавления. Парообразование и конденсация. Испарение (МС). Кипение. Удельная 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5"/>
        </w:rPr>
        <w:t xml:space="preserve"> </w:t>
      </w:r>
      <w:r>
        <w:t>З</w:t>
      </w:r>
      <w:r>
        <w:t>ависимость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кипения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  <w:r>
        <w:rPr>
          <w:spacing w:val="-5"/>
        </w:rPr>
        <w:t xml:space="preserve"> </w:t>
      </w:r>
      <w:r>
        <w:t>Влажность</w:t>
      </w:r>
      <w:r>
        <w:rPr>
          <w:spacing w:val="-6"/>
        </w:rPr>
        <w:t xml:space="preserve"> </w:t>
      </w:r>
      <w:r>
        <w:t>воздуха.</w:t>
      </w:r>
    </w:p>
    <w:p w:rsidR="00780215" w:rsidRDefault="00BE18DA">
      <w:pPr>
        <w:pStyle w:val="a3"/>
        <w:spacing w:line="274" w:lineRule="exact"/>
        <w:ind w:left="286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3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сгорания.</w:t>
      </w:r>
    </w:p>
    <w:p w:rsidR="00780215" w:rsidRDefault="00BE18DA">
      <w:pPr>
        <w:pStyle w:val="a3"/>
        <w:spacing w:before="59" w:line="292" w:lineRule="auto"/>
        <w:ind w:right="389" w:firstLine="180"/>
      </w:pPr>
      <w:r>
        <w:t>Принципы работы тепловых двигателей. КПД теплового двигателя. Тепловые двигатели и защита</w:t>
      </w:r>
      <w:r>
        <w:rPr>
          <w:spacing w:val="-58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(МС).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(МС).</w:t>
      </w:r>
    </w:p>
    <w:p w:rsidR="00780215" w:rsidRDefault="00BE18DA">
      <w:pPr>
        <w:pStyle w:val="Heading1"/>
        <w:spacing w:before="191"/>
        <w:ind w:left="106"/>
      </w:pPr>
      <w:r>
        <w:t>Демонстрации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капиллярных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теплопередачи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rPr>
          <w:sz w:val="24"/>
        </w:rPr>
      </w:pPr>
      <w:r>
        <w:rPr>
          <w:sz w:val="24"/>
        </w:rPr>
        <w:t>Охлаждение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780215" w:rsidRDefault="00780215">
      <w:pPr>
        <w:rPr>
          <w:sz w:val="24"/>
        </w:rPr>
        <w:sectPr w:rsidR="00780215">
          <w:pgSz w:w="11900" w:h="16840"/>
          <w:pgMar w:top="540" w:right="560" w:bottom="280" w:left="560" w:header="720" w:footer="720" w:gutter="0"/>
          <w:cols w:space="720"/>
        </w:sectPr>
      </w:pP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spacing w:before="66"/>
        <w:rPr>
          <w:sz w:val="24"/>
        </w:rPr>
      </w:pPr>
      <w:r>
        <w:rPr>
          <w:sz w:val="24"/>
        </w:rPr>
        <w:lastRenderedPageBreak/>
        <w:t>Нагревание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кипения</w:t>
      </w:r>
    </w:p>
    <w:p w:rsidR="00780215" w:rsidRDefault="00BE18DA">
      <w:pPr>
        <w:pStyle w:val="a3"/>
        <w:spacing w:before="60"/>
        <w:ind w:left="286"/>
      </w:pPr>
      <w:r>
        <w:t>12</w:t>
      </w:r>
      <w:r>
        <w:rPr>
          <w:spacing w:val="-4"/>
        </w:rPr>
        <w:t xml:space="preserve"> </w:t>
      </w:r>
      <w:r>
        <w:t>.Наблюдение</w:t>
      </w:r>
      <w:r>
        <w:rPr>
          <w:spacing w:val="-4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</w:t>
      </w:r>
    </w:p>
    <w:p w:rsidR="00780215" w:rsidRDefault="00BE18DA">
      <w:pPr>
        <w:pStyle w:val="a3"/>
        <w:spacing w:before="60"/>
        <w:ind w:left="286"/>
      </w:pPr>
      <w:r>
        <w:t>13.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двигателей</w:t>
      </w:r>
    </w:p>
    <w:p w:rsidR="00780215" w:rsidRDefault="00780215">
      <w:pPr>
        <w:pStyle w:val="a3"/>
        <w:spacing w:before="11"/>
        <w:ind w:left="0"/>
        <w:rPr>
          <w:sz w:val="21"/>
        </w:rPr>
      </w:pPr>
    </w:p>
    <w:p w:rsidR="00780215" w:rsidRDefault="00BE18DA">
      <w:pPr>
        <w:pStyle w:val="Heading1"/>
        <w:ind w:left="10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баллоне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шприца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527"/>
        </w:tabs>
        <w:spacing w:line="292" w:lineRule="auto"/>
        <w:ind w:left="106" w:right="878" w:firstLine="180"/>
        <w:rPr>
          <w:sz w:val="24"/>
        </w:rPr>
      </w:pPr>
      <w:r>
        <w:rPr>
          <w:sz w:val="24"/>
        </w:rPr>
        <w:t>Опыты, демонстрирующие 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 от его объёма и нагревания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охлаждения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527"/>
        </w:tabs>
        <w:spacing w:before="0" w:line="292" w:lineRule="auto"/>
        <w:ind w:left="106" w:right="219" w:firstLine="180"/>
        <w:rPr>
          <w:sz w:val="24"/>
        </w:rPr>
      </w:pPr>
      <w:r>
        <w:rPr>
          <w:sz w:val="24"/>
        </w:rPr>
        <w:t xml:space="preserve">Проверка </w:t>
      </w:r>
      <w:proofErr w:type="gramStart"/>
      <w:r>
        <w:rPr>
          <w:sz w:val="24"/>
        </w:rPr>
        <w:t>гипотезы линейной зависимости длины столбика жидкости</w:t>
      </w:r>
      <w:proofErr w:type="gramEnd"/>
      <w:r>
        <w:rPr>
          <w:sz w:val="24"/>
        </w:rPr>
        <w:t xml:space="preserve"> в термометрической трубке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527"/>
        </w:tabs>
        <w:spacing w:before="0" w:line="292" w:lineRule="auto"/>
        <w:ind w:left="106" w:right="340" w:firstLine="180"/>
        <w:rPr>
          <w:sz w:val="24"/>
        </w:rPr>
      </w:pPr>
      <w:r>
        <w:rPr>
          <w:sz w:val="24"/>
        </w:rPr>
        <w:t>Наблюдение изменения внутренней энергии тела в результате теплопередачи и работы внешних</w:t>
      </w:r>
      <w:r>
        <w:rPr>
          <w:spacing w:val="-58"/>
          <w:sz w:val="24"/>
        </w:rPr>
        <w:t xml:space="preserve"> </w:t>
      </w:r>
      <w:r>
        <w:rPr>
          <w:sz w:val="24"/>
        </w:rPr>
        <w:t>сил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527"/>
        </w:tabs>
        <w:spacing w:before="58" w:line="292" w:lineRule="auto"/>
        <w:ind w:left="106" w:right="1685" w:firstLine="180"/>
        <w:rPr>
          <w:sz w:val="24"/>
        </w:rPr>
      </w:pPr>
      <w:r>
        <w:rPr>
          <w:sz w:val="24"/>
        </w:rPr>
        <w:t>Определение количества теплоты, полученного водой при теплообмене с нагретым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цилиндром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</w:t>
      </w:r>
    </w:p>
    <w:p w:rsidR="00780215" w:rsidRDefault="00BE18DA">
      <w:pPr>
        <w:pStyle w:val="a4"/>
        <w:numPr>
          <w:ilvl w:val="0"/>
          <w:numId w:val="27"/>
        </w:numPr>
        <w:tabs>
          <w:tab w:val="left" w:pos="647"/>
        </w:tabs>
        <w:spacing w:before="61"/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плоты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льда</w:t>
      </w:r>
    </w:p>
    <w:p w:rsidR="00780215" w:rsidRDefault="00780215">
      <w:pPr>
        <w:pStyle w:val="a3"/>
        <w:spacing w:before="10"/>
        <w:ind w:left="0"/>
        <w:rPr>
          <w:sz w:val="21"/>
        </w:rPr>
      </w:pPr>
    </w:p>
    <w:p w:rsidR="00780215" w:rsidRDefault="00BE18DA">
      <w:pPr>
        <w:pStyle w:val="Heading1"/>
        <w:ind w:left="98" w:right="5531"/>
        <w:jc w:val="center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</w:t>
      </w:r>
    </w:p>
    <w:p w:rsidR="00780215" w:rsidRDefault="00BE18DA">
      <w:pPr>
        <w:pStyle w:val="a3"/>
        <w:spacing w:before="108" w:line="292" w:lineRule="auto"/>
        <w:ind w:right="123" w:firstLine="80"/>
        <w:jc w:val="center"/>
      </w:pPr>
      <w:r>
        <w:t>Электризация тел. Два рода электрических зарядов. Взаимодействие заряженных тел. Закон 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заряженных</w:t>
      </w:r>
      <w:r>
        <w:rPr>
          <w:spacing w:val="-4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зарядов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телами).</w:t>
      </w:r>
    </w:p>
    <w:p w:rsidR="00780215" w:rsidRDefault="00BE18DA">
      <w:pPr>
        <w:pStyle w:val="a3"/>
        <w:spacing w:line="292" w:lineRule="auto"/>
        <w:ind w:firstLine="180"/>
      </w:pPr>
      <w:r>
        <w:t>Электрическое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Напряжённость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поля.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(на качественном уровне).</w:t>
      </w:r>
    </w:p>
    <w:p w:rsidR="00780215" w:rsidRDefault="00BE18DA">
      <w:pPr>
        <w:pStyle w:val="a3"/>
        <w:spacing w:line="292" w:lineRule="auto"/>
        <w:ind w:right="124" w:firstLine="180"/>
      </w:pPr>
      <w:r>
        <w:t>Носители электрических зарядов. Элементарный электрический заряд. Строение атома. Проводники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диэлектрики. Закон сохранения</w:t>
      </w:r>
      <w:r>
        <w:rPr>
          <w:spacing w:val="-2"/>
        </w:rPr>
        <w:t xml:space="preserve"> </w:t>
      </w:r>
      <w:r>
        <w:t>электриче</w:t>
      </w:r>
      <w:r>
        <w:t>ского заряда.</w:t>
      </w:r>
    </w:p>
    <w:p w:rsidR="00780215" w:rsidRDefault="00BE18DA">
      <w:pPr>
        <w:pStyle w:val="a3"/>
        <w:spacing w:line="292" w:lineRule="auto"/>
        <w:ind w:right="158" w:firstLine="180"/>
      </w:pPr>
      <w:r>
        <w:t>Электрический ток. Условия существования электрического тока. Источники постоянного тока.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</w:t>
      </w:r>
      <w:r>
        <w:rPr>
          <w:spacing w:val="54"/>
        </w:rPr>
        <w:t xml:space="preserve"> </w:t>
      </w:r>
      <w:r>
        <w:t>(тепловое,</w:t>
      </w:r>
      <w:r>
        <w:rPr>
          <w:spacing w:val="54"/>
        </w:rPr>
        <w:t xml:space="preserve"> </w:t>
      </w:r>
      <w:r>
        <w:t>химическое,</w:t>
      </w:r>
      <w:r>
        <w:rPr>
          <w:spacing w:val="54"/>
        </w:rPr>
        <w:t xml:space="preserve"> </w:t>
      </w:r>
      <w:r>
        <w:t>магнитное).</w:t>
      </w:r>
      <w:r>
        <w:rPr>
          <w:spacing w:val="53"/>
        </w:rPr>
        <w:t xml:space="preserve"> </w:t>
      </w:r>
      <w:r>
        <w:t>Электрический</w:t>
      </w:r>
      <w:r>
        <w:rPr>
          <w:spacing w:val="54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газах.</w:t>
      </w:r>
    </w:p>
    <w:p w:rsidR="00780215" w:rsidRDefault="00BE18DA">
      <w:pPr>
        <w:pStyle w:val="a3"/>
        <w:spacing w:line="292" w:lineRule="auto"/>
        <w:ind w:right="243" w:firstLine="180"/>
        <w:jc w:val="both"/>
      </w:pPr>
      <w:r>
        <w:t>Электрическая цепь. Сила тока. Электрическое напр</w:t>
      </w:r>
      <w:r>
        <w:t>яжение. Сопротивление проводника. Удельное</w:t>
      </w:r>
      <w:r>
        <w:rPr>
          <w:spacing w:val="-57"/>
        </w:rPr>
        <w:t xml:space="preserve"> </w:t>
      </w:r>
      <w:r>
        <w:t>сопротивление вещества. Закон Ома для участка цепи. Последовательное и параллельное соединение</w:t>
      </w:r>
      <w:r>
        <w:rPr>
          <w:spacing w:val="-58"/>
        </w:rPr>
        <w:t xml:space="preserve"> </w:t>
      </w:r>
      <w:r>
        <w:t>проводников.</w:t>
      </w:r>
    </w:p>
    <w:p w:rsidR="00780215" w:rsidRDefault="00BE18DA">
      <w:pPr>
        <w:pStyle w:val="a3"/>
        <w:spacing w:line="292" w:lineRule="auto"/>
        <w:ind w:right="114" w:firstLine="180"/>
        <w:jc w:val="both"/>
      </w:pPr>
      <w:r>
        <w:t xml:space="preserve">Работа и мощность электрического тока. Закон Джоуля— </w:t>
      </w:r>
      <w:proofErr w:type="gramStart"/>
      <w:r>
        <w:t>Ле</w:t>
      </w:r>
      <w:proofErr w:type="gramEnd"/>
      <w:r>
        <w:t>нца. Электрические цепи и потребители</w:t>
      </w:r>
      <w:r>
        <w:rPr>
          <w:spacing w:val="-5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быту. Короткое</w:t>
      </w:r>
      <w:r>
        <w:rPr>
          <w:spacing w:val="-1"/>
        </w:rPr>
        <w:t xml:space="preserve"> </w:t>
      </w:r>
      <w:r>
        <w:t>замыкание.</w:t>
      </w:r>
    </w:p>
    <w:p w:rsidR="00780215" w:rsidRDefault="00BE18DA">
      <w:pPr>
        <w:pStyle w:val="a3"/>
        <w:spacing w:line="292" w:lineRule="auto"/>
        <w:ind w:right="313" w:firstLine="180"/>
        <w:jc w:val="both"/>
      </w:pPr>
      <w:r>
        <w:t>Постоянные магниты. Взаимодействие постоянных</w:t>
      </w:r>
      <w:r>
        <w:rPr>
          <w:spacing w:val="1"/>
        </w:rPr>
        <w:t xml:space="preserve"> </w:t>
      </w:r>
      <w:r>
        <w:t>магнитов. Магнитное поле. Магнитное поле</w:t>
      </w:r>
      <w:r>
        <w:rPr>
          <w:spacing w:val="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Эрстеда.</w:t>
      </w:r>
      <w:r>
        <w:rPr>
          <w:spacing w:val="-1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</w:t>
      </w:r>
    </w:p>
    <w:p w:rsidR="00780215" w:rsidRDefault="00BE18DA">
      <w:pPr>
        <w:pStyle w:val="a3"/>
        <w:spacing w:line="292" w:lineRule="auto"/>
        <w:ind w:right="158"/>
      </w:pPr>
      <w:r>
        <w:t>Применение электромагнитов в</w:t>
      </w:r>
      <w:r>
        <w:t xml:space="preserve"> технике. Действие магнитного поля на проводник с током.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электродвигателей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устройствах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780215" w:rsidRDefault="00BE18DA">
      <w:pPr>
        <w:pStyle w:val="a3"/>
        <w:spacing w:line="292" w:lineRule="auto"/>
        <w:ind w:right="122" w:firstLine="180"/>
      </w:pPr>
      <w:r>
        <w:t>Опыты Фарадея. Явление электромагнитной индукции. Правило Ленца. Электрогенератор. Способ</w:t>
      </w:r>
      <w:r>
        <w:t>ы</w:t>
      </w:r>
      <w:r>
        <w:rPr>
          <w:spacing w:val="-58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Электростанции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энергии.</w:t>
      </w:r>
    </w:p>
    <w:p w:rsidR="00780215" w:rsidRDefault="00780215">
      <w:pPr>
        <w:spacing w:line="292" w:lineRule="auto"/>
        <w:sectPr w:rsidR="00780215">
          <w:pgSz w:w="11900" w:h="16840"/>
          <w:pgMar w:top="520" w:right="560" w:bottom="280" w:left="560" w:header="720" w:footer="720" w:gutter="0"/>
          <w:cols w:space="720"/>
        </w:sectPr>
      </w:pPr>
    </w:p>
    <w:p w:rsidR="00780215" w:rsidRDefault="00BE18DA">
      <w:pPr>
        <w:pStyle w:val="Heading1"/>
        <w:spacing w:before="62"/>
        <w:ind w:left="106"/>
      </w:pPr>
      <w:r>
        <w:lastRenderedPageBreak/>
        <w:t>Демонстрации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spacing w:before="108"/>
        <w:rPr>
          <w:sz w:val="24"/>
        </w:rPr>
      </w:pPr>
      <w:r>
        <w:rPr>
          <w:sz w:val="24"/>
        </w:rPr>
        <w:t>Электризация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электроскопа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Электростатическая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зарядов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диэлектрики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Газовый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вольтметром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Реостат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сопротивлений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магнитов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полюсов</w:t>
      </w:r>
      <w:r>
        <w:rPr>
          <w:spacing w:val="51"/>
          <w:sz w:val="24"/>
        </w:rPr>
        <w:t xml:space="preserve"> </w:t>
      </w:r>
      <w:r>
        <w:rPr>
          <w:sz w:val="24"/>
        </w:rPr>
        <w:t>магнита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магнитов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Эрстеда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rPr>
          <w:sz w:val="24"/>
        </w:rPr>
      </w:pP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  <w:r>
        <w:rPr>
          <w:spacing w:val="56"/>
          <w:sz w:val="24"/>
        </w:rPr>
        <w:t xml:space="preserve"> </w:t>
      </w:r>
      <w:r>
        <w:rPr>
          <w:sz w:val="24"/>
        </w:rPr>
        <w:t>Эл</w:t>
      </w:r>
      <w:r>
        <w:rPr>
          <w:sz w:val="24"/>
        </w:rPr>
        <w:t>ектромагнит</w:t>
      </w:r>
    </w:p>
    <w:p w:rsidR="00780215" w:rsidRDefault="00BE18DA">
      <w:pPr>
        <w:pStyle w:val="a4"/>
        <w:numPr>
          <w:ilvl w:val="0"/>
          <w:numId w:val="26"/>
        </w:numPr>
        <w:tabs>
          <w:tab w:val="left" w:pos="647"/>
        </w:tabs>
        <w:spacing w:line="292" w:lineRule="auto"/>
        <w:ind w:left="286" w:right="5096" w:firstLine="0"/>
        <w:rPr>
          <w:sz w:val="24"/>
        </w:rPr>
      </w:pPr>
      <w:r>
        <w:rPr>
          <w:sz w:val="24"/>
        </w:rPr>
        <w:t>Действие магнитного поля на проводник с током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 тока</w:t>
      </w:r>
    </w:p>
    <w:p w:rsidR="00780215" w:rsidRDefault="00BE18DA">
      <w:pPr>
        <w:pStyle w:val="a4"/>
        <w:numPr>
          <w:ilvl w:val="0"/>
          <w:numId w:val="25"/>
        </w:numPr>
        <w:tabs>
          <w:tab w:val="left" w:pos="64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</w:t>
      </w:r>
    </w:p>
    <w:p w:rsidR="00780215" w:rsidRDefault="00BE18DA">
      <w:pPr>
        <w:pStyle w:val="a4"/>
        <w:numPr>
          <w:ilvl w:val="0"/>
          <w:numId w:val="25"/>
        </w:numPr>
        <w:tabs>
          <w:tab w:val="left" w:pos="64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Фарадея</w:t>
      </w:r>
    </w:p>
    <w:p w:rsidR="00780215" w:rsidRDefault="00BE18DA">
      <w:pPr>
        <w:pStyle w:val="a4"/>
        <w:numPr>
          <w:ilvl w:val="0"/>
          <w:numId w:val="25"/>
        </w:numPr>
        <w:tabs>
          <w:tab w:val="left" w:pos="64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</w:p>
    <w:p w:rsidR="00780215" w:rsidRDefault="00BE18DA">
      <w:pPr>
        <w:pStyle w:val="a4"/>
        <w:numPr>
          <w:ilvl w:val="0"/>
          <w:numId w:val="25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Электрогенератор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</w:p>
    <w:p w:rsidR="00780215" w:rsidRDefault="00780215">
      <w:pPr>
        <w:pStyle w:val="a3"/>
        <w:spacing w:before="11"/>
        <w:ind w:left="0"/>
        <w:rPr>
          <w:sz w:val="21"/>
        </w:rPr>
      </w:pPr>
    </w:p>
    <w:p w:rsidR="00780215" w:rsidRDefault="00BE18DA">
      <w:pPr>
        <w:pStyle w:val="Heading1"/>
        <w:ind w:left="10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58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соприкосновении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58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диэлектрики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587"/>
        </w:tabs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587"/>
        </w:tabs>
        <w:spacing w:before="61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58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spacing w:line="292" w:lineRule="auto"/>
        <w:ind w:left="106" w:right="493" w:firstLine="180"/>
        <w:rPr>
          <w:sz w:val="24"/>
        </w:rPr>
      </w:pPr>
      <w:r>
        <w:rPr>
          <w:sz w:val="24"/>
        </w:rPr>
        <w:t>Исследование зависимости силы тока, идущего через резистор, от сопротивления резистора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резисторе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587"/>
        </w:tabs>
        <w:spacing w:before="0" w:line="292" w:lineRule="auto"/>
        <w:ind w:left="106" w:right="127" w:firstLine="180"/>
        <w:rPr>
          <w:sz w:val="24"/>
        </w:rPr>
      </w:pPr>
      <w:r>
        <w:rPr>
          <w:sz w:val="24"/>
        </w:rPr>
        <w:t xml:space="preserve">Опыты, демонстрирующие зависимость электрического сопротивления проводника от его </w:t>
      </w:r>
      <w:r>
        <w:rPr>
          <w:sz w:val="24"/>
        </w:rPr>
        <w:t>длины,</w:t>
      </w:r>
      <w:r>
        <w:rPr>
          <w:spacing w:val="-5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поперечного 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материала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spacing w:before="59"/>
        <w:ind w:left="646"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резистор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резисторе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лампочку,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нагревателя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магнитов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разделении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spacing w:before="61"/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стрелку</w:t>
      </w:r>
    </w:p>
    <w:p w:rsidR="00780215" w:rsidRDefault="00780215">
      <w:pPr>
        <w:rPr>
          <w:sz w:val="24"/>
        </w:rPr>
        <w:sectPr w:rsidR="00780215">
          <w:pgSz w:w="11900" w:h="16840"/>
          <w:pgMar w:top="620" w:right="560" w:bottom="280" w:left="560" w:header="720" w:footer="720" w:gutter="0"/>
          <w:cols w:space="720"/>
        </w:sectPr>
      </w:pP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spacing w:before="66" w:line="292" w:lineRule="auto"/>
        <w:ind w:left="106" w:right="616" w:firstLine="180"/>
        <w:rPr>
          <w:sz w:val="24"/>
        </w:rPr>
      </w:pPr>
      <w:r>
        <w:rPr>
          <w:sz w:val="24"/>
        </w:rPr>
        <w:lastRenderedPageBreak/>
        <w:t>Опыты, демонстрирующие зависимость силы взаимодействия катушки с током и магнита от</w:t>
      </w:r>
      <w:r>
        <w:rPr>
          <w:spacing w:val="-58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в</w:t>
      </w:r>
      <w:r>
        <w:rPr>
          <w:spacing w:val="-1"/>
          <w:sz w:val="24"/>
        </w:rPr>
        <w:t xml:space="preserve"> </w:t>
      </w:r>
      <w:r>
        <w:rPr>
          <w:sz w:val="24"/>
        </w:rPr>
        <w:t>катушке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электродвигателя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КПД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</w:p>
    <w:p w:rsidR="00780215" w:rsidRDefault="00BE18DA">
      <w:pPr>
        <w:pStyle w:val="a4"/>
        <w:numPr>
          <w:ilvl w:val="0"/>
          <w:numId w:val="24"/>
        </w:numPr>
        <w:tabs>
          <w:tab w:val="left" w:pos="647"/>
        </w:tabs>
        <w:spacing w:line="292" w:lineRule="auto"/>
        <w:ind w:left="106" w:right="1002" w:firstLine="180"/>
        <w:rPr>
          <w:sz w:val="24"/>
        </w:rPr>
      </w:pPr>
      <w:r>
        <w:rPr>
          <w:sz w:val="24"/>
        </w:rPr>
        <w:t>Опыты по исследованию явления электромагнитной индукции: исследование 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индукционного тока.</w:t>
      </w:r>
    </w:p>
    <w:p w:rsidR="00780215" w:rsidRDefault="00BE18DA">
      <w:pPr>
        <w:pStyle w:val="Heading1"/>
        <w:numPr>
          <w:ilvl w:val="0"/>
          <w:numId w:val="36"/>
        </w:numPr>
        <w:tabs>
          <w:tab w:val="left" w:pos="287"/>
        </w:tabs>
        <w:spacing w:before="191"/>
      </w:pPr>
      <w:r>
        <w:t>КЛАСС</w:t>
      </w:r>
    </w:p>
    <w:p w:rsidR="00780215" w:rsidRDefault="00BE18D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Механические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явления</w:t>
      </w:r>
    </w:p>
    <w:p w:rsidR="00780215" w:rsidRDefault="00BE18DA">
      <w:pPr>
        <w:pStyle w:val="a3"/>
        <w:spacing w:before="180" w:line="292" w:lineRule="auto"/>
        <w:ind w:firstLine="180"/>
      </w:pPr>
      <w:r>
        <w:t>Механическое</w:t>
      </w:r>
      <w:r>
        <w:rPr>
          <w:spacing w:val="-7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7"/>
        </w:rPr>
        <w:t xml:space="preserve"> </w:t>
      </w:r>
      <w:r>
        <w:t>точка.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отсчёта.</w:t>
      </w:r>
      <w:r>
        <w:rPr>
          <w:spacing w:val="-6"/>
        </w:rPr>
        <w:t xml:space="preserve"> </w:t>
      </w:r>
      <w:r>
        <w:t>Относительность</w:t>
      </w:r>
      <w:r>
        <w:rPr>
          <w:spacing w:val="-7"/>
        </w:rPr>
        <w:t xml:space="preserve"> </w:t>
      </w:r>
      <w:r>
        <w:t>механического</w:t>
      </w:r>
      <w:r>
        <w:rPr>
          <w:spacing w:val="-57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Неравномерное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движение.</w:t>
      </w:r>
    </w:p>
    <w:p w:rsidR="00780215" w:rsidRDefault="00BE18DA">
      <w:pPr>
        <w:pStyle w:val="a3"/>
        <w:spacing w:line="275" w:lineRule="exact"/>
      </w:pPr>
      <w:r>
        <w:t>Средняя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мгновенная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</w:p>
    <w:p w:rsidR="00780215" w:rsidRDefault="00BE18DA">
      <w:pPr>
        <w:pStyle w:val="a3"/>
        <w:spacing w:before="60" w:line="292" w:lineRule="auto"/>
        <w:ind w:left="286"/>
      </w:pPr>
      <w:r>
        <w:t>Ускорение. Равноускоренное прямолинейное движение. Свободное падение. Опыты Галилея.</w:t>
      </w:r>
      <w:r>
        <w:rPr>
          <w:spacing w:val="1"/>
        </w:rPr>
        <w:t xml:space="preserve"> </w:t>
      </w:r>
      <w:r>
        <w:t>Равномерное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окружности.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обращения.</w:t>
      </w:r>
      <w:r>
        <w:rPr>
          <w:spacing w:val="-3"/>
        </w:rPr>
        <w:t xml:space="preserve"> </w:t>
      </w:r>
      <w:r>
        <w:t>Линейная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-4"/>
        </w:rPr>
        <w:t xml:space="preserve"> </w:t>
      </w:r>
      <w:r>
        <w:t>скорости.</w:t>
      </w:r>
    </w:p>
    <w:p w:rsidR="00780215" w:rsidRDefault="00BE18DA">
      <w:pPr>
        <w:pStyle w:val="a3"/>
        <w:spacing w:line="275" w:lineRule="exact"/>
      </w:pPr>
      <w:r>
        <w:t>Центростремительное</w:t>
      </w:r>
      <w:r>
        <w:rPr>
          <w:spacing w:val="-6"/>
        </w:rPr>
        <w:t xml:space="preserve"> </w:t>
      </w:r>
      <w:r>
        <w:t>ускор</w:t>
      </w:r>
      <w:r>
        <w:t>ение.</w:t>
      </w:r>
    </w:p>
    <w:p w:rsidR="00780215" w:rsidRDefault="00BE18DA">
      <w:pPr>
        <w:pStyle w:val="a3"/>
        <w:spacing w:before="60" w:line="292" w:lineRule="auto"/>
        <w:ind w:right="564" w:firstLine="180"/>
      </w:pPr>
      <w:r>
        <w:t>Первый закон Ньютона. Второй закон Ньютона. Третий закон Ньютона. Принцип суперпозиции</w:t>
      </w:r>
      <w:r>
        <w:rPr>
          <w:spacing w:val="-58"/>
        </w:rPr>
        <w:t xml:space="preserve"> </w:t>
      </w:r>
      <w:r>
        <w:t>сил.</w:t>
      </w:r>
    </w:p>
    <w:p w:rsidR="00780215" w:rsidRDefault="00BE18DA">
      <w:pPr>
        <w:pStyle w:val="a3"/>
        <w:spacing w:line="292" w:lineRule="auto"/>
        <w:ind w:firstLine="180"/>
      </w:pPr>
      <w:r>
        <w:t>Сила</w:t>
      </w:r>
      <w:r>
        <w:rPr>
          <w:spacing w:val="-3"/>
        </w:rPr>
        <w:t xml:space="preserve"> </w:t>
      </w:r>
      <w:r>
        <w:t>упругости.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Гука.</w:t>
      </w:r>
      <w:r>
        <w:rPr>
          <w:spacing w:val="-2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трения: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скольжения,</w:t>
      </w:r>
      <w:r>
        <w:rPr>
          <w:spacing w:val="-3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трения.</w:t>
      </w:r>
    </w:p>
    <w:p w:rsidR="00780215" w:rsidRDefault="00BE18DA">
      <w:pPr>
        <w:pStyle w:val="a3"/>
        <w:spacing w:line="292" w:lineRule="auto"/>
        <w:ind w:right="670" w:firstLine="180"/>
      </w:pPr>
      <w:r>
        <w:t>Сила тяжести и закон всемирного тяготения. Ускорение свободного падения. Движение планет</w:t>
      </w:r>
      <w:r>
        <w:rPr>
          <w:spacing w:val="-58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(МС).</w:t>
      </w:r>
      <w:r>
        <w:rPr>
          <w:spacing w:val="-1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космическая</w:t>
      </w:r>
      <w:r>
        <w:rPr>
          <w:spacing w:val="-2"/>
        </w:rPr>
        <w:t xml:space="preserve"> </w:t>
      </w:r>
      <w:r>
        <w:t>скорость.</w:t>
      </w:r>
      <w:r>
        <w:rPr>
          <w:spacing w:val="-1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перегрузки.</w:t>
      </w:r>
    </w:p>
    <w:p w:rsidR="00780215" w:rsidRDefault="00BE18DA">
      <w:pPr>
        <w:pStyle w:val="a3"/>
        <w:spacing w:line="292" w:lineRule="auto"/>
        <w:ind w:right="133" w:firstLine="180"/>
      </w:pPr>
      <w:r>
        <w:t>Равновесие материальной точки. Абсолютно твёрдое тело. Равновесие твёрдого тела с закреплённ</w:t>
      </w:r>
      <w:r>
        <w:t>ой</w:t>
      </w:r>
      <w:r>
        <w:rPr>
          <w:spacing w:val="-58"/>
        </w:rPr>
        <w:t xml:space="preserve"> </w:t>
      </w:r>
      <w:r>
        <w:t>осью</w:t>
      </w:r>
      <w:r>
        <w:rPr>
          <w:spacing w:val="-2"/>
        </w:rPr>
        <w:t xml:space="preserve"> </w:t>
      </w:r>
      <w:r>
        <w:t>вращения. Момент</w:t>
      </w:r>
      <w:r>
        <w:rPr>
          <w:spacing w:val="-1"/>
        </w:rPr>
        <w:t xml:space="preserve"> </w:t>
      </w:r>
      <w:r>
        <w:t>силы. Центр тяжести.</w:t>
      </w:r>
    </w:p>
    <w:p w:rsidR="00780215" w:rsidRDefault="00BE18DA">
      <w:pPr>
        <w:pStyle w:val="a3"/>
        <w:spacing w:line="292" w:lineRule="auto"/>
        <w:ind w:firstLine="180"/>
      </w:pPr>
      <w:r>
        <w:t>Импульс</w:t>
      </w:r>
      <w:r>
        <w:rPr>
          <w:spacing w:val="-4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импульса.</w:t>
      </w:r>
      <w:r>
        <w:rPr>
          <w:spacing w:val="-3"/>
        </w:rPr>
        <w:t xml:space="preserve"> </w:t>
      </w:r>
      <w:r>
        <w:t>Импульс</w:t>
      </w:r>
      <w:r>
        <w:rPr>
          <w:spacing w:val="-4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импульса.</w:t>
      </w:r>
      <w:r>
        <w:rPr>
          <w:spacing w:val="-4"/>
        </w:rPr>
        <w:t xml:space="preserve"> </w:t>
      </w:r>
      <w:r>
        <w:t>Реактивное</w:t>
      </w:r>
      <w:r>
        <w:rPr>
          <w:spacing w:val="-5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(МС).</w:t>
      </w:r>
    </w:p>
    <w:p w:rsidR="00780215" w:rsidRDefault="00BE18DA">
      <w:pPr>
        <w:pStyle w:val="a3"/>
        <w:spacing w:line="292" w:lineRule="auto"/>
        <w:ind w:right="351" w:firstLine="180"/>
      </w:pPr>
      <w:r>
        <w:t>Механическая работа и мощность. Работа сил тяжести, упругости, трения Связь энергии и работы</w:t>
      </w:r>
      <w:r>
        <w:rPr>
          <w:spacing w:val="-57"/>
        </w:rPr>
        <w:t xml:space="preserve"> </w:t>
      </w:r>
      <w:r>
        <w:t>Потенциальная эн</w:t>
      </w:r>
      <w:r>
        <w:t>ергия тела, поднятого над поверхностью земли. Потенциальная энергия сжатой</w:t>
      </w:r>
      <w:r>
        <w:rPr>
          <w:spacing w:val="1"/>
        </w:rPr>
        <w:t xml:space="preserve"> </w:t>
      </w:r>
      <w:r>
        <w:t>пружины. Кинетическая энергия. Теорема о кинетической энергии. Закон сохранения механической</w:t>
      </w:r>
      <w:r>
        <w:rPr>
          <w:spacing w:val="-58"/>
        </w:rPr>
        <w:t xml:space="preserve"> </w:t>
      </w:r>
      <w:r>
        <w:t>энергии.</w:t>
      </w:r>
    </w:p>
    <w:p w:rsidR="00780215" w:rsidRDefault="00BE18DA">
      <w:pPr>
        <w:pStyle w:val="Heading1"/>
        <w:spacing w:before="112"/>
      </w:pPr>
      <w:r>
        <w:t>Демонстрации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отсчёта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отсчёта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87"/>
        </w:tabs>
        <w:spacing w:before="61"/>
        <w:ind w:left="586" w:hanging="301"/>
        <w:rPr>
          <w:sz w:val="24"/>
        </w:rPr>
      </w:pPr>
      <w:r>
        <w:rPr>
          <w:sz w:val="24"/>
        </w:rPr>
        <w:t>Исследование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27"/>
        </w:tabs>
        <w:spacing w:line="292" w:lineRule="auto"/>
        <w:ind w:left="106" w:right="1181" w:firstLine="180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отсчёта</w:t>
      </w:r>
      <w:r>
        <w:rPr>
          <w:spacing w:val="-4"/>
          <w:sz w:val="24"/>
        </w:rPr>
        <w:t xml:space="preserve"> </w:t>
      </w:r>
      <w:r>
        <w:rPr>
          <w:sz w:val="24"/>
        </w:rPr>
        <w:t>«Тележка»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ускоренном 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87"/>
        </w:tabs>
        <w:spacing w:before="0" w:line="275" w:lineRule="exact"/>
        <w:ind w:left="586" w:hanging="301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</w:p>
    <w:p w:rsidR="00780215" w:rsidRDefault="00BE18DA">
      <w:pPr>
        <w:pStyle w:val="a4"/>
        <w:numPr>
          <w:ilvl w:val="1"/>
          <w:numId w:val="36"/>
        </w:numPr>
        <w:tabs>
          <w:tab w:val="left" w:pos="587"/>
        </w:tabs>
        <w:spacing w:line="292" w:lineRule="auto"/>
        <w:ind w:left="286" w:right="4631" w:firstLine="0"/>
        <w:rPr>
          <w:sz w:val="24"/>
        </w:rPr>
      </w:pPr>
      <w:r>
        <w:rPr>
          <w:sz w:val="24"/>
        </w:rPr>
        <w:t>Изменение веса тела при ускоренном 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10.Передача импульса при взаимодействии тел</w:t>
      </w:r>
      <w:r>
        <w:rPr>
          <w:spacing w:val="1"/>
          <w:sz w:val="24"/>
        </w:rPr>
        <w:t xml:space="preserve"> </w:t>
      </w:r>
      <w:r>
        <w:rPr>
          <w:sz w:val="24"/>
        </w:rPr>
        <w:t>11.Преобразования энергии при взаимодействии тел</w:t>
      </w:r>
      <w:r>
        <w:rPr>
          <w:spacing w:val="1"/>
          <w:sz w:val="24"/>
        </w:rPr>
        <w:t xml:space="preserve"> </w:t>
      </w:r>
      <w:r>
        <w:rPr>
          <w:sz w:val="24"/>
        </w:rPr>
        <w:t>12.Сохранение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неупругом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</w:p>
    <w:p w:rsidR="00780215" w:rsidRDefault="00BE18DA">
      <w:pPr>
        <w:pStyle w:val="a3"/>
        <w:spacing w:line="292" w:lineRule="auto"/>
        <w:ind w:left="286" w:right="3681"/>
      </w:pPr>
      <w:r>
        <w:t xml:space="preserve">13.Сохранение импульса при </w:t>
      </w:r>
      <w:proofErr w:type="gramStart"/>
      <w:r>
        <w:t>абсолютно упругом</w:t>
      </w:r>
      <w:proofErr w:type="gramEnd"/>
      <w:r>
        <w:t xml:space="preserve"> взаимодействии</w:t>
      </w:r>
      <w:r>
        <w:rPr>
          <w:spacing w:val="-57"/>
        </w:rPr>
        <w:t xml:space="preserve"> </w:t>
      </w:r>
      <w:r>
        <w:t>14.Набл</w:t>
      </w:r>
      <w:r>
        <w:t>юдение</w:t>
      </w:r>
      <w:r>
        <w:rPr>
          <w:spacing w:val="-1"/>
        </w:rPr>
        <w:t xml:space="preserve"> </w:t>
      </w:r>
      <w:r>
        <w:t>реактивного движения</w:t>
      </w:r>
    </w:p>
    <w:p w:rsidR="00780215" w:rsidRDefault="00780215">
      <w:pPr>
        <w:spacing w:line="292" w:lineRule="auto"/>
        <w:sectPr w:rsidR="00780215">
          <w:pgSz w:w="11900" w:h="16840"/>
          <w:pgMar w:top="520" w:right="560" w:bottom="280" w:left="560" w:header="720" w:footer="720" w:gutter="0"/>
          <w:cols w:space="720"/>
        </w:sectPr>
      </w:pPr>
    </w:p>
    <w:p w:rsidR="00780215" w:rsidRDefault="00BE18DA">
      <w:pPr>
        <w:pStyle w:val="a4"/>
        <w:numPr>
          <w:ilvl w:val="0"/>
          <w:numId w:val="23"/>
        </w:numPr>
        <w:tabs>
          <w:tab w:val="left" w:pos="588"/>
        </w:tabs>
        <w:spacing w:before="66"/>
        <w:rPr>
          <w:sz w:val="24"/>
        </w:rPr>
      </w:pPr>
      <w:r>
        <w:rPr>
          <w:sz w:val="24"/>
        </w:rPr>
        <w:lastRenderedPageBreak/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падении</w:t>
      </w:r>
    </w:p>
    <w:p w:rsidR="00780215" w:rsidRDefault="00BE18DA">
      <w:pPr>
        <w:pStyle w:val="a4"/>
        <w:numPr>
          <w:ilvl w:val="0"/>
          <w:numId w:val="2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пружины</w:t>
      </w:r>
    </w:p>
    <w:p w:rsidR="00780215" w:rsidRDefault="00BE18DA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7"/>
        </w:tabs>
        <w:spacing w:line="292" w:lineRule="auto"/>
        <w:ind w:right="1017" w:firstLine="180"/>
        <w:rPr>
          <w:sz w:val="24"/>
        </w:rPr>
      </w:pPr>
      <w:r>
        <w:rPr>
          <w:sz w:val="24"/>
        </w:rPr>
        <w:t>Конструирование тракта для разгона и дальнейшего равномерного движения шарика или</w:t>
      </w:r>
      <w:r>
        <w:rPr>
          <w:spacing w:val="-58"/>
          <w:sz w:val="24"/>
        </w:rPr>
        <w:t xml:space="preserve"> </w:t>
      </w:r>
      <w:r>
        <w:rPr>
          <w:sz w:val="24"/>
        </w:rPr>
        <w:t>тележки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7"/>
        </w:tabs>
        <w:spacing w:before="0" w:line="292" w:lineRule="auto"/>
        <w:ind w:right="1172" w:firstLine="180"/>
        <w:rPr>
          <w:sz w:val="24"/>
        </w:rPr>
      </w:pPr>
      <w:r>
        <w:rPr>
          <w:sz w:val="24"/>
        </w:rPr>
        <w:t>Определение средней скорости скольжения бруска или движения шарика по наклонной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плоскости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7"/>
        </w:tabs>
        <w:spacing w:before="0" w:line="275" w:lineRule="exact"/>
        <w:ind w:left="58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</w:t>
      </w:r>
      <w:r>
        <w:rPr>
          <w:sz w:val="24"/>
        </w:rPr>
        <w:t>ти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7"/>
        </w:tabs>
        <w:spacing w:before="59" w:line="292" w:lineRule="auto"/>
        <w:ind w:right="765" w:firstLine="180"/>
        <w:rPr>
          <w:sz w:val="24"/>
        </w:rPr>
      </w:pPr>
      <w:r>
        <w:rPr>
          <w:sz w:val="24"/>
        </w:rPr>
        <w:t>Исследование зависимости пути от времени при равноускоренном движении без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скорости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7"/>
        </w:tabs>
        <w:spacing w:before="0" w:line="292" w:lineRule="auto"/>
        <w:ind w:right="131" w:firstLine="180"/>
        <w:rPr>
          <w:sz w:val="24"/>
        </w:rPr>
      </w:pPr>
      <w:r>
        <w:rPr>
          <w:sz w:val="24"/>
        </w:rPr>
        <w:t>Проверка гипотезы: если при равноускоренном движении без начальной скорости пути относятся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нечётных 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 промежутки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одинако</w:t>
      </w:r>
      <w:r>
        <w:rPr>
          <w:sz w:val="24"/>
        </w:rPr>
        <w:t>вы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7"/>
        </w:tabs>
        <w:spacing w:before="0" w:line="275" w:lineRule="exact"/>
        <w:ind w:left="586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7"/>
        </w:tabs>
        <w:spacing w:before="59"/>
        <w:ind w:left="58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пружины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7"/>
        </w:tabs>
        <w:spacing w:line="292" w:lineRule="auto"/>
        <w:ind w:right="1276" w:firstLine="180"/>
        <w:rPr>
          <w:sz w:val="24"/>
        </w:rPr>
      </w:pPr>
      <w:r>
        <w:rPr>
          <w:sz w:val="24"/>
        </w:rPr>
        <w:t>Определение работы силы трения при равномерном движении тела по горизонтальной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поверхности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8"/>
        </w:tabs>
        <w:spacing w:before="0" w:line="292" w:lineRule="auto"/>
        <w:ind w:right="433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подъёме</w:t>
      </w:r>
      <w:r>
        <w:rPr>
          <w:spacing w:val="1"/>
          <w:sz w:val="24"/>
        </w:rPr>
        <w:t xml:space="preserve"> </w:t>
      </w:r>
      <w:r>
        <w:rPr>
          <w:sz w:val="24"/>
        </w:rPr>
        <w:t>груза с использованием неподвижного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блоков</w:t>
      </w:r>
    </w:p>
    <w:p w:rsidR="00780215" w:rsidRDefault="00BE18DA">
      <w:pPr>
        <w:pStyle w:val="a4"/>
        <w:numPr>
          <w:ilvl w:val="0"/>
          <w:numId w:val="22"/>
        </w:numPr>
        <w:tabs>
          <w:tab w:val="left" w:pos="588"/>
        </w:tabs>
        <w:spacing w:before="0" w:line="275" w:lineRule="exact"/>
        <w:ind w:left="587" w:hanging="302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</w:p>
    <w:p w:rsidR="00780215" w:rsidRDefault="00780215">
      <w:pPr>
        <w:pStyle w:val="a3"/>
        <w:spacing w:before="9"/>
        <w:ind w:left="0"/>
        <w:rPr>
          <w:sz w:val="21"/>
        </w:rPr>
      </w:pPr>
    </w:p>
    <w:p w:rsidR="00780215" w:rsidRDefault="00BE18DA">
      <w:pPr>
        <w:pStyle w:val="Heading1"/>
        <w:spacing w:before="1"/>
        <w:ind w:left="10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</w:t>
      </w:r>
    </w:p>
    <w:p w:rsidR="00780215" w:rsidRDefault="00BE18DA">
      <w:pPr>
        <w:pStyle w:val="a3"/>
        <w:spacing w:before="108" w:line="292" w:lineRule="auto"/>
        <w:ind w:right="276" w:firstLine="180"/>
      </w:pPr>
      <w:r>
        <w:t>Колебательное движение. Основные характеристики колебаний: период, частота, амплитуда.</w:t>
      </w:r>
      <w:r>
        <w:rPr>
          <w:spacing w:val="1"/>
        </w:rPr>
        <w:t xml:space="preserve"> </w:t>
      </w:r>
      <w:r>
        <w:t>Ма</w:t>
      </w:r>
      <w:r>
        <w:t>тематический и пружинный маятники. Превращение энергии при колебательном движении.</w:t>
      </w:r>
      <w:r>
        <w:rPr>
          <w:spacing w:val="1"/>
        </w:rPr>
        <w:t xml:space="preserve"> </w:t>
      </w:r>
      <w:r>
        <w:t>Затухающие колебания. Вынужденные колебания. Резонанс. Механические волны. Свойства</w:t>
      </w:r>
      <w:r>
        <w:rPr>
          <w:spacing w:val="1"/>
        </w:rPr>
        <w:t xml:space="preserve"> </w:t>
      </w:r>
      <w:r>
        <w:t>механических волн. Про дольные и поперечные волны. Длина волны и скорость её распростране</w:t>
      </w:r>
      <w:r>
        <w:t>ния.</w:t>
      </w:r>
      <w:r>
        <w:rPr>
          <w:spacing w:val="-57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 в</w:t>
      </w:r>
      <w:r>
        <w:rPr>
          <w:spacing w:val="-2"/>
        </w:rPr>
        <w:t xml:space="preserve"> </w:t>
      </w:r>
      <w:r>
        <w:t>твёрдом теле,</w:t>
      </w:r>
      <w:r>
        <w:rPr>
          <w:spacing w:val="-1"/>
        </w:rPr>
        <w:t xml:space="preserve"> </w:t>
      </w:r>
      <w:r>
        <w:t>сейсмические волны (МС).</w:t>
      </w:r>
    </w:p>
    <w:p w:rsidR="00780215" w:rsidRDefault="00BE18DA">
      <w:pPr>
        <w:pStyle w:val="a3"/>
        <w:spacing w:line="273" w:lineRule="exact"/>
        <w:ind w:left="286"/>
      </w:pPr>
      <w:r>
        <w:t>Звук.</w:t>
      </w:r>
      <w:r>
        <w:rPr>
          <w:spacing w:val="-4"/>
        </w:rPr>
        <w:t xml:space="preserve"> </w:t>
      </w:r>
      <w:r>
        <w:t>Громкость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тона.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Инфразвук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ультразвук.</w:t>
      </w:r>
    </w:p>
    <w:p w:rsidR="00780215" w:rsidRDefault="00BE18DA">
      <w:pPr>
        <w:pStyle w:val="Heading1"/>
        <w:spacing w:before="180"/>
      </w:pPr>
      <w:r>
        <w:t>Демонстрации</w:t>
      </w:r>
    </w:p>
    <w:p w:rsidR="00780215" w:rsidRDefault="00BE18DA">
      <w:pPr>
        <w:pStyle w:val="a4"/>
        <w:numPr>
          <w:ilvl w:val="0"/>
          <w:numId w:val="21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упругости</w:t>
      </w:r>
    </w:p>
    <w:p w:rsidR="00780215" w:rsidRDefault="00BE18DA">
      <w:pPr>
        <w:pStyle w:val="a4"/>
        <w:numPr>
          <w:ilvl w:val="0"/>
          <w:numId w:val="21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пружине</w:t>
      </w:r>
    </w:p>
    <w:p w:rsidR="00780215" w:rsidRDefault="00BE18DA">
      <w:pPr>
        <w:pStyle w:val="a4"/>
        <w:numPr>
          <w:ilvl w:val="0"/>
          <w:numId w:val="21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резонанса</w:t>
      </w:r>
    </w:p>
    <w:p w:rsidR="00780215" w:rsidRDefault="00BE18DA">
      <w:pPr>
        <w:pStyle w:val="a4"/>
        <w:numPr>
          <w:ilvl w:val="0"/>
          <w:numId w:val="21"/>
        </w:numPr>
        <w:tabs>
          <w:tab w:val="left" w:pos="527"/>
        </w:tabs>
        <w:rPr>
          <w:sz w:val="24"/>
        </w:rPr>
      </w:pP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</w:t>
      </w:r>
    </w:p>
    <w:p w:rsidR="00780215" w:rsidRDefault="00BE18DA">
      <w:pPr>
        <w:pStyle w:val="a4"/>
        <w:numPr>
          <w:ilvl w:val="0"/>
          <w:numId w:val="21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</w:p>
    <w:p w:rsidR="00780215" w:rsidRDefault="00BE18DA">
      <w:pPr>
        <w:pStyle w:val="a4"/>
        <w:numPr>
          <w:ilvl w:val="0"/>
          <w:numId w:val="21"/>
        </w:numPr>
        <w:tabs>
          <w:tab w:val="left" w:pos="527"/>
        </w:tabs>
        <w:rPr>
          <w:sz w:val="24"/>
        </w:rPr>
      </w:pPr>
      <w:r>
        <w:rPr>
          <w:sz w:val="24"/>
        </w:rPr>
        <w:t>Акустический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резонанс</w:t>
      </w:r>
    </w:p>
    <w:p w:rsidR="00780215" w:rsidRDefault="00BE18DA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20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маятника</w:t>
      </w:r>
    </w:p>
    <w:p w:rsidR="00780215" w:rsidRDefault="00BE18DA">
      <w:pPr>
        <w:pStyle w:val="a4"/>
        <w:numPr>
          <w:ilvl w:val="0"/>
          <w:numId w:val="20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</w:t>
      </w:r>
    </w:p>
    <w:p w:rsidR="00780215" w:rsidRDefault="00BE18DA">
      <w:pPr>
        <w:pStyle w:val="a4"/>
        <w:numPr>
          <w:ilvl w:val="0"/>
          <w:numId w:val="20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</w:p>
    <w:p w:rsidR="00780215" w:rsidRDefault="00BE18DA">
      <w:pPr>
        <w:pStyle w:val="a4"/>
        <w:numPr>
          <w:ilvl w:val="0"/>
          <w:numId w:val="20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</w:p>
    <w:p w:rsidR="00780215" w:rsidRDefault="00BE18DA">
      <w:pPr>
        <w:pStyle w:val="a4"/>
        <w:numPr>
          <w:ilvl w:val="0"/>
          <w:numId w:val="20"/>
        </w:numPr>
        <w:tabs>
          <w:tab w:val="left" w:pos="527"/>
        </w:tabs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нити,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</w:p>
    <w:p w:rsidR="00780215" w:rsidRDefault="00BE18DA">
      <w:pPr>
        <w:pStyle w:val="a4"/>
        <w:numPr>
          <w:ilvl w:val="0"/>
          <w:numId w:val="20"/>
        </w:numPr>
        <w:tabs>
          <w:tab w:val="left" w:pos="527"/>
        </w:tabs>
        <w:spacing w:before="61" w:line="292" w:lineRule="auto"/>
        <w:ind w:left="106" w:right="205" w:firstLine="180"/>
        <w:rPr>
          <w:sz w:val="24"/>
        </w:rPr>
      </w:pPr>
      <w:r>
        <w:rPr>
          <w:sz w:val="24"/>
        </w:rPr>
        <w:t>Опыты, демонстрирующие зависимость периода колебаний пружинного маятника от массы груза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жёсткости пружины</w:t>
      </w:r>
    </w:p>
    <w:p w:rsidR="00780215" w:rsidRDefault="00BE18DA">
      <w:pPr>
        <w:pStyle w:val="a4"/>
        <w:numPr>
          <w:ilvl w:val="0"/>
          <w:numId w:val="20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</w:p>
    <w:p w:rsidR="00780215" w:rsidRDefault="00780215">
      <w:pPr>
        <w:pStyle w:val="a3"/>
        <w:spacing w:before="10"/>
        <w:ind w:left="0"/>
        <w:rPr>
          <w:sz w:val="21"/>
        </w:rPr>
      </w:pPr>
    </w:p>
    <w:p w:rsidR="00780215" w:rsidRDefault="00BE18DA">
      <w:pPr>
        <w:pStyle w:val="Heading1"/>
        <w:ind w:left="10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Электромагнитное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780215" w:rsidRDefault="00780215">
      <w:pPr>
        <w:sectPr w:rsidR="00780215">
          <w:pgSz w:w="11900" w:h="16840"/>
          <w:pgMar w:top="520" w:right="56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6" w:line="292" w:lineRule="auto"/>
        <w:ind w:right="890" w:firstLine="180"/>
      </w:pPr>
      <w:r>
        <w:lastRenderedPageBreak/>
        <w:t>Электромагнитное поле. Электромагнитные волны. Свойства электромагнитных волн Шкала</w:t>
      </w:r>
      <w:r>
        <w:rPr>
          <w:spacing w:val="-58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сотовой</w:t>
      </w:r>
      <w:r>
        <w:rPr>
          <w:spacing w:val="-1"/>
        </w:rPr>
        <w:t xml:space="preserve"> </w:t>
      </w:r>
      <w:r>
        <w:t>связи.</w:t>
      </w:r>
    </w:p>
    <w:p w:rsidR="00780215" w:rsidRDefault="00BE18DA">
      <w:pPr>
        <w:pStyle w:val="a3"/>
        <w:spacing w:line="275" w:lineRule="exact"/>
        <w:ind w:left="286"/>
      </w:pPr>
      <w:r>
        <w:t>Электромагнитная</w:t>
      </w:r>
      <w:r>
        <w:rPr>
          <w:spacing w:val="-6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Волновые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света.</w:t>
      </w:r>
    </w:p>
    <w:p w:rsidR="00780215" w:rsidRDefault="00BE18DA">
      <w:pPr>
        <w:pStyle w:val="Heading1"/>
        <w:spacing w:before="180"/>
      </w:pPr>
      <w:r>
        <w:t>Демонстрации</w:t>
      </w:r>
    </w:p>
    <w:p w:rsidR="00780215" w:rsidRDefault="00BE18DA">
      <w:pPr>
        <w:pStyle w:val="a4"/>
        <w:numPr>
          <w:ilvl w:val="0"/>
          <w:numId w:val="19"/>
        </w:numPr>
        <w:tabs>
          <w:tab w:val="left" w:pos="527"/>
        </w:tabs>
        <w:rPr>
          <w:sz w:val="24"/>
        </w:rPr>
      </w:pPr>
      <w:r>
        <w:rPr>
          <w:sz w:val="24"/>
        </w:rPr>
        <w:t>Свойства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55"/>
          <w:sz w:val="24"/>
        </w:rPr>
        <w:t xml:space="preserve"> </w:t>
      </w:r>
      <w:r>
        <w:rPr>
          <w:sz w:val="24"/>
        </w:rPr>
        <w:t>волн</w:t>
      </w:r>
    </w:p>
    <w:p w:rsidR="00780215" w:rsidRDefault="00BE18DA">
      <w:pPr>
        <w:pStyle w:val="a4"/>
        <w:numPr>
          <w:ilvl w:val="0"/>
          <w:numId w:val="19"/>
        </w:numPr>
        <w:tabs>
          <w:tab w:val="left" w:pos="527"/>
        </w:tabs>
        <w:rPr>
          <w:sz w:val="24"/>
        </w:rPr>
      </w:pPr>
      <w:r>
        <w:rPr>
          <w:sz w:val="24"/>
        </w:rPr>
        <w:t>Волновые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</w:t>
      </w:r>
    </w:p>
    <w:p w:rsidR="00780215" w:rsidRDefault="00BE18DA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3"/>
        <w:spacing w:before="180"/>
        <w:ind w:left="286"/>
      </w:pPr>
      <w:r>
        <w:t>1.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телефона</w:t>
      </w:r>
    </w:p>
    <w:p w:rsidR="00780215" w:rsidRDefault="00780215">
      <w:pPr>
        <w:pStyle w:val="a3"/>
        <w:spacing w:before="11"/>
        <w:ind w:left="0"/>
        <w:rPr>
          <w:sz w:val="21"/>
        </w:rPr>
      </w:pPr>
    </w:p>
    <w:p w:rsidR="00780215" w:rsidRDefault="00BE18DA">
      <w:pPr>
        <w:pStyle w:val="Heading1"/>
        <w:ind w:left="106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Световые</w:t>
      </w:r>
      <w:r>
        <w:rPr>
          <w:spacing w:val="-4"/>
        </w:rPr>
        <w:t xml:space="preserve"> </w:t>
      </w:r>
      <w:r>
        <w:t>явления</w:t>
      </w:r>
    </w:p>
    <w:p w:rsidR="00780215" w:rsidRDefault="00BE18DA">
      <w:pPr>
        <w:pStyle w:val="a3"/>
        <w:spacing w:before="108" w:line="292" w:lineRule="auto"/>
        <w:ind w:right="154" w:firstLine="180"/>
      </w:pPr>
      <w:r>
        <w:t>Лучевая модель света. Источники света. Прямолинейное распространение света. Затмения Солнца и</w:t>
      </w:r>
      <w:r>
        <w:rPr>
          <w:spacing w:val="-58"/>
        </w:rPr>
        <w:t xml:space="preserve"> </w:t>
      </w:r>
      <w:r>
        <w:t>Луны.</w:t>
      </w:r>
      <w:r>
        <w:rPr>
          <w:spacing w:val="-1"/>
        </w:rPr>
        <w:t xml:space="preserve"> </w:t>
      </w:r>
      <w:r>
        <w:t>Отражение света.</w:t>
      </w:r>
      <w:r>
        <w:rPr>
          <w:spacing w:val="-1"/>
        </w:rPr>
        <w:t xml:space="preserve"> </w:t>
      </w:r>
      <w:r>
        <w:t>Плоское зеркало.</w:t>
      </w:r>
      <w:r>
        <w:rPr>
          <w:spacing w:val="-1"/>
        </w:rPr>
        <w:t xml:space="preserve"> </w:t>
      </w:r>
      <w:r>
        <w:t>Закон отражения</w:t>
      </w:r>
      <w:r>
        <w:rPr>
          <w:spacing w:val="-2"/>
        </w:rPr>
        <w:t xml:space="preserve"> </w:t>
      </w:r>
      <w:r>
        <w:t>света.</w:t>
      </w:r>
    </w:p>
    <w:p w:rsidR="00780215" w:rsidRDefault="00BE18DA">
      <w:pPr>
        <w:pStyle w:val="a3"/>
        <w:spacing w:line="292" w:lineRule="auto"/>
        <w:ind w:right="253" w:firstLine="180"/>
      </w:pPr>
      <w:r>
        <w:t>Преломление света. Закон преломления света. Полное внутреннее отражение света. Использование</w:t>
      </w:r>
      <w:r>
        <w:rPr>
          <w:spacing w:val="-58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внутреннего отражения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оптических</w:t>
      </w:r>
      <w:proofErr w:type="gramEnd"/>
      <w:r>
        <w:t xml:space="preserve"> </w:t>
      </w:r>
      <w:proofErr w:type="spellStart"/>
      <w:r>
        <w:t>световодах</w:t>
      </w:r>
      <w:proofErr w:type="spellEnd"/>
      <w:r>
        <w:t>.</w:t>
      </w:r>
    </w:p>
    <w:p w:rsidR="00780215" w:rsidRDefault="00BE18DA">
      <w:pPr>
        <w:pStyle w:val="a3"/>
        <w:spacing w:line="292" w:lineRule="auto"/>
        <w:ind w:right="230" w:firstLine="180"/>
      </w:pPr>
      <w:r>
        <w:t>Линза.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линзе.</w:t>
      </w:r>
      <w:r>
        <w:rPr>
          <w:spacing w:val="-3"/>
        </w:rPr>
        <w:t xml:space="preserve"> </w:t>
      </w:r>
      <w:r>
        <w:t>Оптическая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фотоаппарата,</w:t>
      </w:r>
      <w:r>
        <w:rPr>
          <w:spacing w:val="-3"/>
        </w:rPr>
        <w:t xml:space="preserve"> </w:t>
      </w:r>
      <w:r>
        <w:t>микроскопа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телескопа</w:t>
      </w:r>
      <w:r>
        <w:rPr>
          <w:spacing w:val="-3"/>
        </w:rPr>
        <w:t xml:space="preserve"> </w:t>
      </w:r>
      <w:r>
        <w:t>(МС).</w:t>
      </w:r>
      <w:r>
        <w:rPr>
          <w:spacing w:val="-4"/>
        </w:rPr>
        <w:t xml:space="preserve"> </w:t>
      </w:r>
      <w:r>
        <w:t>Глаз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Близорукость</w:t>
      </w:r>
      <w:r>
        <w:rPr>
          <w:spacing w:val="-1"/>
        </w:rPr>
        <w:t xml:space="preserve"> </w:t>
      </w:r>
      <w:r>
        <w:t>и дальнозоркость.</w:t>
      </w:r>
    </w:p>
    <w:p w:rsidR="00780215" w:rsidRDefault="00BE18DA">
      <w:pPr>
        <w:pStyle w:val="a3"/>
        <w:spacing w:line="292" w:lineRule="auto"/>
        <w:ind w:right="562" w:firstLine="180"/>
      </w:pPr>
      <w:r>
        <w:t>Разложение белого света в спектр. Опыты Ньютона. Слож</w:t>
      </w:r>
      <w:r>
        <w:t>ение спектральных цветов. Дисперсия</w:t>
      </w:r>
      <w:r>
        <w:rPr>
          <w:spacing w:val="-58"/>
        </w:rPr>
        <w:t xml:space="preserve"> </w:t>
      </w:r>
      <w:r>
        <w:t>света.</w:t>
      </w:r>
    </w:p>
    <w:p w:rsidR="00780215" w:rsidRDefault="00BE18DA">
      <w:pPr>
        <w:pStyle w:val="Heading1"/>
        <w:spacing w:before="115"/>
      </w:pPr>
      <w:r>
        <w:t>Демонстрации</w:t>
      </w:r>
    </w:p>
    <w:p w:rsidR="00780215" w:rsidRDefault="00BE18DA">
      <w:pPr>
        <w:pStyle w:val="a4"/>
        <w:numPr>
          <w:ilvl w:val="0"/>
          <w:numId w:val="18"/>
        </w:numPr>
        <w:tabs>
          <w:tab w:val="left" w:pos="587"/>
        </w:tabs>
        <w:spacing w:before="6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780215" w:rsidRDefault="00BE18DA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780215" w:rsidRDefault="00BE18DA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плоском,</w:t>
      </w:r>
      <w:r>
        <w:rPr>
          <w:spacing w:val="-3"/>
          <w:sz w:val="24"/>
        </w:rPr>
        <w:t xml:space="preserve"> </w:t>
      </w:r>
      <w:r>
        <w:rPr>
          <w:sz w:val="24"/>
        </w:rPr>
        <w:t>вогнутом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выпуклом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зеркалах.</w:t>
      </w:r>
    </w:p>
    <w:p w:rsidR="00780215" w:rsidRDefault="00BE18DA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Преломление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780215" w:rsidRDefault="00BE18DA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Оптический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световод</w:t>
      </w:r>
      <w:proofErr w:type="spellEnd"/>
      <w:r>
        <w:rPr>
          <w:sz w:val="24"/>
        </w:rPr>
        <w:t>.</w:t>
      </w:r>
    </w:p>
    <w:p w:rsidR="00780215" w:rsidRDefault="00BE18DA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линзе.</w:t>
      </w:r>
    </w:p>
    <w:p w:rsidR="00780215" w:rsidRDefault="00BE18DA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линзе.</w:t>
      </w:r>
    </w:p>
    <w:p w:rsidR="00780215" w:rsidRDefault="00BE18DA">
      <w:pPr>
        <w:pStyle w:val="a4"/>
        <w:numPr>
          <w:ilvl w:val="0"/>
          <w:numId w:val="18"/>
        </w:numPr>
        <w:tabs>
          <w:tab w:val="left" w:pos="587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линз.</w:t>
      </w:r>
    </w:p>
    <w:p w:rsidR="00780215" w:rsidRDefault="00BE18DA">
      <w:pPr>
        <w:pStyle w:val="a4"/>
        <w:numPr>
          <w:ilvl w:val="0"/>
          <w:numId w:val="18"/>
        </w:numPr>
        <w:tabs>
          <w:tab w:val="left" w:pos="587"/>
        </w:tabs>
        <w:spacing w:before="61" w:line="292" w:lineRule="auto"/>
        <w:ind w:left="286" w:right="4148" w:firstLine="0"/>
        <w:rPr>
          <w:sz w:val="24"/>
        </w:rPr>
      </w:pPr>
      <w:r>
        <w:rPr>
          <w:sz w:val="24"/>
        </w:rPr>
        <w:t>Принцип действия фотоаппарата, микроскопа и телескопа.</w:t>
      </w:r>
      <w:r>
        <w:rPr>
          <w:spacing w:val="-58"/>
          <w:sz w:val="24"/>
        </w:rPr>
        <w:t xml:space="preserve"> </w:t>
      </w:r>
      <w:r>
        <w:rPr>
          <w:sz w:val="24"/>
        </w:rPr>
        <w:t>10.Модель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глаза.</w:t>
      </w:r>
    </w:p>
    <w:p w:rsidR="00780215" w:rsidRDefault="00BE18DA">
      <w:pPr>
        <w:pStyle w:val="a4"/>
        <w:numPr>
          <w:ilvl w:val="0"/>
          <w:numId w:val="17"/>
        </w:numPr>
        <w:tabs>
          <w:tab w:val="left" w:pos="588"/>
        </w:tabs>
        <w:spacing w:before="0" w:line="275" w:lineRule="exact"/>
        <w:rPr>
          <w:sz w:val="24"/>
        </w:rPr>
      </w:pPr>
      <w:r>
        <w:rPr>
          <w:sz w:val="24"/>
        </w:rPr>
        <w:t>Разложение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спектр.</w:t>
      </w:r>
    </w:p>
    <w:p w:rsidR="00780215" w:rsidRDefault="00BE18DA">
      <w:pPr>
        <w:pStyle w:val="a4"/>
        <w:numPr>
          <w:ilvl w:val="0"/>
          <w:numId w:val="17"/>
        </w:numPr>
        <w:tabs>
          <w:tab w:val="left" w:pos="588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цветов.</w:t>
      </w:r>
    </w:p>
    <w:p w:rsidR="00780215" w:rsidRDefault="00BE18DA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16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луча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падения.</w:t>
      </w:r>
    </w:p>
    <w:p w:rsidR="00780215" w:rsidRDefault="00BE18DA">
      <w:pPr>
        <w:pStyle w:val="a4"/>
        <w:numPr>
          <w:ilvl w:val="0"/>
          <w:numId w:val="16"/>
        </w:numPr>
        <w:tabs>
          <w:tab w:val="left" w:pos="527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зеркале.</w:t>
      </w:r>
    </w:p>
    <w:p w:rsidR="00780215" w:rsidRDefault="00BE18DA">
      <w:pPr>
        <w:pStyle w:val="a4"/>
        <w:numPr>
          <w:ilvl w:val="0"/>
          <w:numId w:val="16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луча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3"/>
          <w:sz w:val="24"/>
        </w:rPr>
        <w:t xml:space="preserve"> </w:t>
      </w:r>
      <w:r>
        <w:rPr>
          <w:sz w:val="24"/>
        </w:rPr>
        <w:t>«воздух</w:t>
      </w:r>
    </w:p>
    <w:p w:rsidR="00780215" w:rsidRDefault="00BE18DA">
      <w:pPr>
        <w:pStyle w:val="a3"/>
        <w:spacing w:before="60"/>
      </w:pPr>
      <w:r>
        <w:t>—стекло».</w:t>
      </w:r>
    </w:p>
    <w:p w:rsidR="00780215" w:rsidRDefault="00BE18DA">
      <w:pPr>
        <w:pStyle w:val="a4"/>
        <w:numPr>
          <w:ilvl w:val="0"/>
          <w:numId w:val="16"/>
        </w:numPr>
        <w:tabs>
          <w:tab w:val="left" w:pos="527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линзы</w:t>
      </w:r>
    </w:p>
    <w:p w:rsidR="00780215" w:rsidRDefault="00BE18DA">
      <w:pPr>
        <w:pStyle w:val="a4"/>
        <w:numPr>
          <w:ilvl w:val="0"/>
          <w:numId w:val="16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бирающей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линзы.</w:t>
      </w:r>
    </w:p>
    <w:p w:rsidR="00780215" w:rsidRDefault="00BE18DA">
      <w:pPr>
        <w:pStyle w:val="a4"/>
        <w:numPr>
          <w:ilvl w:val="0"/>
          <w:numId w:val="1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спектр.</w:t>
      </w:r>
    </w:p>
    <w:p w:rsidR="00780215" w:rsidRDefault="00BE18DA">
      <w:pPr>
        <w:pStyle w:val="a4"/>
        <w:numPr>
          <w:ilvl w:val="0"/>
          <w:numId w:val="16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фильтры.</w:t>
      </w:r>
    </w:p>
    <w:p w:rsidR="00780215" w:rsidRDefault="00780215">
      <w:pPr>
        <w:pStyle w:val="a3"/>
        <w:spacing w:before="10"/>
        <w:ind w:left="0"/>
        <w:rPr>
          <w:sz w:val="21"/>
        </w:rPr>
      </w:pPr>
    </w:p>
    <w:p w:rsidR="00780215" w:rsidRDefault="00BE18DA">
      <w:pPr>
        <w:pStyle w:val="Heading1"/>
        <w:ind w:left="106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t>явления</w:t>
      </w:r>
    </w:p>
    <w:p w:rsidR="00780215" w:rsidRDefault="00BE18DA">
      <w:pPr>
        <w:pStyle w:val="a3"/>
        <w:spacing w:before="109" w:line="292" w:lineRule="auto"/>
        <w:ind w:right="608" w:firstLine="180"/>
      </w:pPr>
      <w:r>
        <w:t>Опыты Резерфорда и планетарная модель атома. Модель атома Бора. Испускание и поглощение</w:t>
      </w:r>
      <w:r>
        <w:rPr>
          <w:spacing w:val="-58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атомом. Кванты. Линейчатые спектры.</w:t>
      </w:r>
    </w:p>
    <w:p w:rsidR="00780215" w:rsidRDefault="00BE18DA">
      <w:pPr>
        <w:pStyle w:val="a3"/>
        <w:spacing w:line="275" w:lineRule="exact"/>
        <w:ind w:left="286"/>
      </w:pPr>
      <w:r>
        <w:t>Радиоактивность.</w:t>
      </w:r>
      <w:r>
        <w:rPr>
          <w:spacing w:val="-4"/>
        </w:rPr>
        <w:t xml:space="preserve"> </w:t>
      </w:r>
      <w:r>
        <w:t>Альфа,</w:t>
      </w:r>
      <w:r>
        <w:rPr>
          <w:spacing w:val="-4"/>
        </w:rPr>
        <w:t xml:space="preserve"> </w:t>
      </w:r>
      <w:r>
        <w:t>бета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гаммаизлучения</w:t>
      </w:r>
      <w:proofErr w:type="spellEnd"/>
      <w:r>
        <w:t>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ядра.</w:t>
      </w:r>
      <w:r>
        <w:rPr>
          <w:spacing w:val="-4"/>
        </w:rPr>
        <w:t xml:space="preserve"> </w:t>
      </w:r>
      <w:r>
        <w:t>Нуклонная</w:t>
      </w:r>
      <w:r>
        <w:rPr>
          <w:spacing w:val="-4"/>
        </w:rPr>
        <w:t xml:space="preserve"> </w:t>
      </w:r>
      <w:r>
        <w:t>модель</w:t>
      </w:r>
    </w:p>
    <w:p w:rsidR="00780215" w:rsidRDefault="00780215">
      <w:pPr>
        <w:spacing w:line="275" w:lineRule="exact"/>
        <w:sectPr w:rsidR="00780215">
          <w:pgSz w:w="11900" w:h="16840"/>
          <w:pgMar w:top="520" w:right="56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r>
        <w:lastRenderedPageBreak/>
        <w:t>атомного</w:t>
      </w:r>
      <w:r>
        <w:rPr>
          <w:spacing w:val="-3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Изотопы.</w:t>
      </w:r>
    </w:p>
    <w:p w:rsidR="00780215" w:rsidRDefault="00BE18DA">
      <w:pPr>
        <w:pStyle w:val="a3"/>
        <w:spacing w:before="60"/>
        <w:ind w:left="286"/>
      </w:pPr>
      <w:r>
        <w:t>Радиоактивные</w:t>
      </w:r>
      <w:r>
        <w:rPr>
          <w:spacing w:val="-4"/>
        </w:rPr>
        <w:t xml:space="preserve"> </w:t>
      </w:r>
      <w:r>
        <w:t>превращения.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полураспада</w:t>
      </w:r>
      <w:r>
        <w:rPr>
          <w:spacing w:val="-4"/>
        </w:rPr>
        <w:t xml:space="preserve"> </w:t>
      </w:r>
      <w:r>
        <w:t>атомных</w:t>
      </w:r>
      <w:r>
        <w:rPr>
          <w:spacing w:val="-4"/>
        </w:rPr>
        <w:t xml:space="preserve"> </w:t>
      </w:r>
      <w:r>
        <w:t>ядер.</w:t>
      </w:r>
    </w:p>
    <w:p w:rsidR="00780215" w:rsidRDefault="00BE18DA">
      <w:pPr>
        <w:pStyle w:val="a3"/>
        <w:spacing w:before="60" w:line="292" w:lineRule="auto"/>
        <w:ind w:right="330" w:firstLine="180"/>
      </w:pPr>
      <w:r>
        <w:t>Ядерные реакции. Законы сохранения зарядового и массового чисел. Энергия связи атомных ядер.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ядер.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звёзд</w:t>
      </w:r>
      <w:r>
        <w:rPr>
          <w:spacing w:val="-3"/>
        </w:rPr>
        <w:t xml:space="preserve"> </w:t>
      </w:r>
      <w:r>
        <w:t>(МС).</w:t>
      </w:r>
    </w:p>
    <w:p w:rsidR="00780215" w:rsidRDefault="00BE18DA">
      <w:pPr>
        <w:pStyle w:val="a3"/>
        <w:spacing w:line="275" w:lineRule="exact"/>
        <w:ind w:left="286"/>
      </w:pPr>
      <w:r>
        <w:t>Ядерная</w:t>
      </w:r>
      <w:r>
        <w:rPr>
          <w:spacing w:val="-5"/>
        </w:rPr>
        <w:t xml:space="preserve"> </w:t>
      </w:r>
      <w:r>
        <w:t>энергетика.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излучений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(МС).</w:t>
      </w:r>
    </w:p>
    <w:p w:rsidR="00780215" w:rsidRDefault="00BE18DA">
      <w:pPr>
        <w:pStyle w:val="Heading1"/>
        <w:spacing w:before="180"/>
      </w:pPr>
      <w:r>
        <w:t>Демонстрации</w:t>
      </w:r>
    </w:p>
    <w:p w:rsidR="00780215" w:rsidRDefault="00BE18DA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Спектры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поглощения.</w:t>
      </w:r>
    </w:p>
    <w:p w:rsidR="00780215" w:rsidRDefault="00BE18DA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Спектры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780215" w:rsidRDefault="00BE18DA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Спектр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водорода.</w:t>
      </w:r>
    </w:p>
    <w:p w:rsidR="00780215" w:rsidRDefault="00BE18DA">
      <w:pPr>
        <w:pStyle w:val="a4"/>
        <w:numPr>
          <w:ilvl w:val="0"/>
          <w:numId w:val="15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Вильсона.</w:t>
      </w:r>
    </w:p>
    <w:p w:rsidR="00780215" w:rsidRDefault="00BE18DA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счётчика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излучений.</w:t>
      </w:r>
    </w:p>
    <w:p w:rsidR="00780215" w:rsidRDefault="00BE18DA">
      <w:pPr>
        <w:pStyle w:val="a4"/>
        <w:numPr>
          <w:ilvl w:val="0"/>
          <w:numId w:val="15"/>
        </w:numPr>
        <w:tabs>
          <w:tab w:val="left" w:pos="527"/>
        </w:tabs>
        <w:rPr>
          <w:sz w:val="24"/>
        </w:rPr>
      </w:pP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продук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тов</w:t>
      </w:r>
      <w:proofErr w:type="gramEnd"/>
      <w:r>
        <w:rPr>
          <w:sz w:val="24"/>
        </w:rPr>
        <w:t>.</w:t>
      </w:r>
    </w:p>
    <w:p w:rsidR="00780215" w:rsidRDefault="00BE18DA">
      <w:pPr>
        <w:pStyle w:val="Heading1"/>
        <w:spacing w:before="180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780215" w:rsidRDefault="00BE18DA">
      <w:pPr>
        <w:pStyle w:val="a4"/>
        <w:numPr>
          <w:ilvl w:val="0"/>
          <w:numId w:val="14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излучения.</w:t>
      </w:r>
    </w:p>
    <w:p w:rsidR="00780215" w:rsidRDefault="00BE18DA">
      <w:pPr>
        <w:pStyle w:val="a4"/>
        <w:numPr>
          <w:ilvl w:val="0"/>
          <w:numId w:val="14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треков: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тор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мозному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фотографиям).</w:t>
      </w:r>
    </w:p>
    <w:p w:rsidR="00780215" w:rsidRDefault="00BE18DA">
      <w:pPr>
        <w:pStyle w:val="a4"/>
        <w:numPr>
          <w:ilvl w:val="0"/>
          <w:numId w:val="14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фона.</w:t>
      </w:r>
    </w:p>
    <w:p w:rsidR="00780215" w:rsidRDefault="00780215">
      <w:pPr>
        <w:pStyle w:val="a3"/>
        <w:spacing w:before="11"/>
        <w:ind w:left="0"/>
        <w:rPr>
          <w:sz w:val="21"/>
        </w:rPr>
      </w:pPr>
    </w:p>
    <w:p w:rsidR="00780215" w:rsidRDefault="00BE18DA">
      <w:pPr>
        <w:pStyle w:val="Heading1"/>
        <w:ind w:left="106"/>
      </w:pPr>
      <w:r>
        <w:t>Повторительно-</w:t>
      </w:r>
      <w:r>
        <w:t>обобщающий</w:t>
      </w:r>
      <w:r>
        <w:rPr>
          <w:spacing w:val="-9"/>
        </w:rPr>
        <w:t xml:space="preserve"> </w:t>
      </w:r>
      <w:r>
        <w:t>модуль</w:t>
      </w:r>
    </w:p>
    <w:p w:rsidR="00780215" w:rsidRDefault="00BE18DA">
      <w:pPr>
        <w:pStyle w:val="a3"/>
        <w:spacing w:before="108" w:line="292" w:lineRule="auto"/>
        <w:ind w:right="305" w:firstLine="180"/>
      </w:pPr>
      <w:r>
        <w:t>Повторительно-обобщающий модуль предназначен для систематизации и обобщения предметного</w:t>
      </w:r>
      <w:r>
        <w:rPr>
          <w:spacing w:val="-58"/>
        </w:rPr>
        <w:t xml:space="preserve"> </w:t>
      </w:r>
      <w:r>
        <w:t>содержания и опыта деятельности, приобретённого при изучении всего курса физики, а также для</w:t>
      </w:r>
      <w:r>
        <w:rPr>
          <w:spacing w:val="1"/>
        </w:rPr>
        <w:t xml:space="preserve"> </w:t>
      </w:r>
      <w:r>
        <w:t xml:space="preserve">подготовки к Основному государственному экзамену по физике для </w:t>
      </w:r>
      <w:proofErr w:type="gramStart"/>
      <w:r>
        <w:t>обучающихся</w:t>
      </w:r>
      <w:proofErr w:type="gramEnd"/>
      <w:r>
        <w:t>, выбравших этот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780215" w:rsidRDefault="00BE18DA">
      <w:pPr>
        <w:pStyle w:val="a3"/>
        <w:spacing w:line="292" w:lineRule="auto"/>
        <w:ind w:right="351" w:firstLine="180"/>
      </w:pPr>
      <w:r>
        <w:t>При изучении данного модуля реализуются и систематизируются виды деятельности, на основе</w:t>
      </w:r>
      <w:r>
        <w:rPr>
          <w:spacing w:val="1"/>
        </w:rPr>
        <w:t xml:space="preserve"> </w:t>
      </w:r>
      <w:r>
        <w:t xml:space="preserve">которых обеспечивается достижение предметных и </w:t>
      </w:r>
      <w:proofErr w:type="spellStart"/>
      <w:r>
        <w:t>метапредметных</w:t>
      </w:r>
      <w:proofErr w:type="spellEnd"/>
      <w:r>
        <w:t xml:space="preserve"> планируемых результатов</w:t>
      </w:r>
      <w:r>
        <w:rPr>
          <w:spacing w:val="1"/>
        </w:rPr>
        <w:t xml:space="preserve"> </w:t>
      </w:r>
      <w:r>
        <w:t xml:space="preserve">обучения, формируется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грамотность: освоение научных методов исследования</w:t>
      </w:r>
      <w:r>
        <w:rPr>
          <w:spacing w:val="-58"/>
        </w:rPr>
        <w:t xml:space="preserve"> </w:t>
      </w:r>
      <w:r>
        <w:t>явлений природы и техники, овладение умениями объяснять физические явления, п</w:t>
      </w:r>
      <w:r>
        <w:t>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экспериментальные.</w:t>
      </w:r>
    </w:p>
    <w:p w:rsidR="00780215" w:rsidRDefault="00BE18DA">
      <w:pPr>
        <w:pStyle w:val="a3"/>
        <w:spacing w:line="292" w:lineRule="auto"/>
        <w:ind w:firstLine="180"/>
      </w:pPr>
      <w:r>
        <w:t>Принципиально</w:t>
      </w:r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задания, в</w:t>
      </w:r>
      <w:r>
        <w:rPr>
          <w:spacing w:val="-1"/>
        </w:rPr>
        <w:t xml:space="preserve"> </w:t>
      </w:r>
      <w:r>
        <w:t>которых им</w:t>
      </w:r>
      <w:r>
        <w:rPr>
          <w:spacing w:val="-1"/>
        </w:rPr>
        <w:t xml:space="preserve"> </w:t>
      </w:r>
      <w:r>
        <w:t>предлагается: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02" w:line="292" w:lineRule="auto"/>
        <w:ind w:right="1036" w:firstLine="0"/>
        <w:rPr>
          <w:sz w:val="24"/>
        </w:rPr>
      </w:pPr>
      <w:r>
        <w:rPr>
          <w:sz w:val="24"/>
        </w:rPr>
        <w:t>на основе полученных знаний р</w:t>
      </w:r>
      <w:r>
        <w:rPr>
          <w:sz w:val="24"/>
        </w:rPr>
        <w:t>аспознавать и научно объяснять физические явления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 повседневной жизни;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41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2"/>
          <w:sz w:val="24"/>
        </w:rPr>
        <w:t xml:space="preserve"> </w:t>
      </w:r>
      <w:r>
        <w:rPr>
          <w:sz w:val="24"/>
        </w:rPr>
        <w:t>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 выводов;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0" w:lineRule="auto"/>
        <w:ind w:right="514" w:firstLine="0"/>
        <w:rPr>
          <w:sz w:val="24"/>
        </w:rPr>
      </w:pPr>
      <w:r>
        <w:rPr>
          <w:sz w:val="24"/>
        </w:rPr>
        <w:t>объяснять научные основы наиболее важных достижений современных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</w:t>
      </w:r>
    </w:p>
    <w:p w:rsidR="00780215" w:rsidRDefault="00BE18DA">
      <w:pPr>
        <w:pStyle w:val="a3"/>
        <w:spacing w:before="111" w:line="292" w:lineRule="auto"/>
        <w:ind w:right="373" w:firstLine="180"/>
      </w:pPr>
      <w:r>
        <w:t xml:space="preserve">Каждая из тем данного раздела включает </w:t>
      </w:r>
      <w:r>
        <w:t>экспериментальное исследование обобщающего</w:t>
      </w:r>
      <w:r>
        <w:rPr>
          <w:spacing w:val="1"/>
        </w:rPr>
        <w:t xml:space="preserve"> </w:t>
      </w:r>
      <w:r>
        <w:t>характера. Раздел завершается проведением диагностической и оценочной работы за курс основной</w:t>
      </w:r>
      <w:r>
        <w:rPr>
          <w:spacing w:val="-58"/>
        </w:rPr>
        <w:t xml:space="preserve"> </w:t>
      </w:r>
      <w:r>
        <w:t>школы.</w:t>
      </w:r>
    </w:p>
    <w:p w:rsidR="00780215" w:rsidRDefault="00780215">
      <w:pPr>
        <w:spacing w:line="292" w:lineRule="auto"/>
        <w:sectPr w:rsidR="00780215">
          <w:pgSz w:w="11900" w:h="16840"/>
          <w:pgMar w:top="500" w:right="560" w:bottom="280" w:left="560" w:header="720" w:footer="720" w:gutter="0"/>
          <w:cols w:space="720"/>
        </w:sectPr>
      </w:pPr>
    </w:p>
    <w:p w:rsidR="00780215" w:rsidRDefault="00780215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E18DA">
        <w:t>ПЛАНИРУЕМЫЕ</w:t>
      </w:r>
      <w:r w:rsidR="00BE18DA">
        <w:rPr>
          <w:spacing w:val="-11"/>
        </w:rPr>
        <w:t xml:space="preserve"> </w:t>
      </w:r>
      <w:r w:rsidR="00BE18DA">
        <w:t>ОБРАЗОВАТЕЛЬНЫЕ</w:t>
      </w:r>
      <w:r w:rsidR="00BE18DA">
        <w:rPr>
          <w:spacing w:val="-11"/>
        </w:rPr>
        <w:t xml:space="preserve"> </w:t>
      </w:r>
      <w:r w:rsidR="00BE18DA">
        <w:t>РЕЗУЛЬТАТЫ</w:t>
      </w:r>
    </w:p>
    <w:p w:rsidR="00780215" w:rsidRDefault="00BE18DA">
      <w:pPr>
        <w:pStyle w:val="a3"/>
        <w:spacing w:before="179" w:line="292" w:lineRule="auto"/>
        <w:ind w:right="305" w:firstLine="180"/>
      </w:pPr>
      <w:r>
        <w:t>Изучение учебного предмета «Физика» на уровне основного об</w:t>
      </w:r>
      <w:r>
        <w:t>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результатов.</w:t>
      </w:r>
    </w:p>
    <w:p w:rsidR="00780215" w:rsidRDefault="00BE18DA">
      <w:pPr>
        <w:pStyle w:val="Heading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80215" w:rsidRDefault="00BE18DA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физиков.</w:t>
      </w:r>
    </w:p>
    <w:p w:rsidR="00780215" w:rsidRDefault="00BE18DA">
      <w:pPr>
        <w:pStyle w:val="Heading2"/>
        <w:spacing w:before="169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265" w:firstLine="0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 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 достижений физики</w:t>
      </w:r>
      <w:r>
        <w:rPr>
          <w:sz w:val="24"/>
        </w:rPr>
        <w:t>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учёного.</w:t>
      </w:r>
    </w:p>
    <w:p w:rsidR="00780215" w:rsidRDefault="00BE18DA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286" w:firstLine="0"/>
        <w:rPr>
          <w:sz w:val="24"/>
        </w:rPr>
      </w:pPr>
      <w:r>
        <w:rPr>
          <w:sz w:val="24"/>
        </w:rPr>
        <w:t xml:space="preserve">восприятие эстетических качеств физической науки: её </w:t>
      </w:r>
      <w:proofErr w:type="gramStart"/>
      <w:r>
        <w:rPr>
          <w:sz w:val="24"/>
        </w:rPr>
        <w:t>гармоничного построения</w:t>
      </w:r>
      <w:proofErr w:type="gramEnd"/>
      <w:r>
        <w:rPr>
          <w:sz w:val="24"/>
        </w:rPr>
        <w:t>, строгости,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лаконичности.</w:t>
      </w:r>
    </w:p>
    <w:p w:rsidR="00780215" w:rsidRDefault="00BE18DA">
      <w:pPr>
        <w:pStyle w:val="Heading2"/>
        <w:spacing w:before="10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722" w:firstLine="0"/>
        <w:rPr>
          <w:sz w:val="24"/>
        </w:rPr>
      </w:pPr>
      <w:r>
        <w:rPr>
          <w:sz w:val="24"/>
        </w:rPr>
        <w:t>осознание ценности физической науки как мощного инструмента познания мира,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важнейшей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культуры;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780215" w:rsidRDefault="00BE18DA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</w:t>
      </w:r>
      <w:r>
        <w:t>ьного</w:t>
      </w:r>
      <w:r>
        <w:rPr>
          <w:spacing w:val="-5"/>
        </w:rPr>
        <w:t xml:space="preserve"> </w:t>
      </w:r>
      <w:r>
        <w:t>благополучия: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271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правил безопасного поведения на транспорте, на дорогах, с электрическим и тепловым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780215" w:rsidRDefault="00BE18DA">
      <w:pPr>
        <w:pStyle w:val="Heading2"/>
        <w:spacing w:before="107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501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требующих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физикой.</w:t>
      </w:r>
    </w:p>
    <w:p w:rsidR="00780215" w:rsidRDefault="00BE18DA">
      <w:pPr>
        <w:pStyle w:val="Heading2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529" w:firstLine="0"/>
        <w:rPr>
          <w:sz w:val="24"/>
        </w:rPr>
      </w:pPr>
      <w:r>
        <w:rPr>
          <w:sz w:val="24"/>
        </w:rPr>
        <w:t>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780215" w:rsidRDefault="00BE18DA">
      <w:pPr>
        <w:pStyle w:val="Heading2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934" w:firstLine="0"/>
        <w:rPr>
          <w:sz w:val="24"/>
        </w:rPr>
      </w:pP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780215" w:rsidRDefault="00780215">
      <w:pPr>
        <w:rPr>
          <w:sz w:val="24"/>
        </w:rPr>
        <w:sectPr w:rsidR="00780215">
          <w:pgSz w:w="11900" w:h="16840"/>
          <w:pgMar w:top="520" w:right="560" w:bottom="280" w:left="560" w:header="720" w:footer="720" w:gutter="0"/>
          <w:cols w:space="720"/>
        </w:sectPr>
      </w:pP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66" w:line="292" w:lineRule="auto"/>
        <w:ind w:right="809" w:firstLine="0"/>
        <w:rPr>
          <w:sz w:val="24"/>
        </w:rPr>
      </w:pPr>
      <w:r>
        <w:rPr>
          <w:sz w:val="24"/>
        </w:rPr>
        <w:lastRenderedPageBreak/>
        <w:t>потребность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9"/>
          <w:sz w:val="24"/>
        </w:rPr>
        <w:t xml:space="preserve"> </w:t>
      </w:r>
      <w:r>
        <w:rPr>
          <w:sz w:val="24"/>
        </w:rPr>
        <w:t>о  физических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объектах и явлениях;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80" w:line="292" w:lineRule="auto"/>
        <w:ind w:right="569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физических знаний;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724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780215" w:rsidRDefault="00780215">
      <w:pPr>
        <w:pStyle w:val="a3"/>
        <w:spacing w:before="9"/>
        <w:ind w:left="0"/>
        <w:rPr>
          <w:sz w:val="21"/>
        </w:rPr>
      </w:pPr>
    </w:p>
    <w:p w:rsidR="00780215" w:rsidRDefault="00BE18DA">
      <w:pPr>
        <w:pStyle w:val="Heading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80215" w:rsidRDefault="00BE18DA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780215" w:rsidRDefault="00BE18DA">
      <w:pPr>
        <w:pStyle w:val="Heading2"/>
        <w:spacing w:before="10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80" w:line="292" w:lineRule="auto"/>
        <w:ind w:right="185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явлениям;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803" w:firstLine="0"/>
        <w:rPr>
          <w:sz w:val="24"/>
        </w:rPr>
      </w:pPr>
      <w:r>
        <w:rPr>
          <w:sz w:val="24"/>
        </w:rPr>
        <w:t>выявлять причинно-следственные связи при изучении физических явлений и процессов;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</w:t>
      </w:r>
      <w:r>
        <w:rPr>
          <w:sz w:val="24"/>
        </w:rPr>
        <w:t>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213" w:firstLine="0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 нескольких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 решения, выбор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780215" w:rsidRDefault="00BE18DA">
      <w:pPr>
        <w:pStyle w:val="Heading2"/>
        <w:spacing w:before="106"/>
      </w:pPr>
      <w:r>
        <w:t>Ба</w:t>
      </w:r>
      <w:r>
        <w:t>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80" w:line="292" w:lineRule="auto"/>
        <w:ind w:right="1450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физический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316" w:firstLine="0"/>
        <w:rPr>
          <w:sz w:val="24"/>
        </w:rPr>
      </w:pPr>
      <w:r>
        <w:rPr>
          <w:sz w:val="24"/>
        </w:rPr>
        <w:t xml:space="preserve">оценивать на применимость </w:t>
      </w:r>
      <w:r>
        <w:rPr>
          <w:sz w:val="24"/>
        </w:rPr>
        <w:t>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прогнозировать возможное дальнейшее развитие физических процессов, а т</w:t>
      </w:r>
      <w:r>
        <w:rPr>
          <w:sz w:val="24"/>
        </w:rPr>
        <w:t>акже выдвигать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780215" w:rsidRDefault="00BE18DA">
      <w:pPr>
        <w:pStyle w:val="Heading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 и 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бинациями.</w:t>
      </w:r>
    </w:p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80" w:right="560" w:bottom="280" w:left="560" w:header="720" w:footer="720" w:gutter="0"/>
          <w:cols w:space="720"/>
        </w:sectPr>
      </w:pPr>
    </w:p>
    <w:p w:rsidR="00780215" w:rsidRDefault="00BE18DA">
      <w:pPr>
        <w:pStyle w:val="Heading1"/>
        <w:spacing w:before="66"/>
      </w:pPr>
      <w:r>
        <w:lastRenderedPageBreak/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780215" w:rsidRDefault="00BE18DA">
      <w:pPr>
        <w:pStyle w:val="Heading2"/>
        <w:spacing w:before="108"/>
      </w:pPr>
      <w:r>
        <w:t>Общение: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 задавать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</w:t>
      </w:r>
      <w:r>
        <w:rPr>
          <w:sz w:val="24"/>
        </w:rPr>
        <w:t>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80" w:line="292" w:lineRule="auto"/>
        <w:ind w:right="1105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780215" w:rsidRDefault="00BE18DA">
      <w:pPr>
        <w:pStyle w:val="Heading2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пробле</w:t>
      </w:r>
      <w:r>
        <w:rPr>
          <w:sz w:val="24"/>
        </w:rPr>
        <w:t>мы;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739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обсуждать процессы и результаты совместной работы; обобщать мнения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405" w:firstLine="0"/>
        <w:rPr>
          <w:sz w:val="24"/>
        </w:rPr>
      </w:pPr>
      <w:r>
        <w:rPr>
          <w:sz w:val="24"/>
        </w:rPr>
        <w:t xml:space="preserve">выполнять свою часть работы, достигая качественного результата по </w:t>
      </w:r>
      <w:r>
        <w:rPr>
          <w:sz w:val="24"/>
        </w:rPr>
        <w:t>своему направлению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780215" w:rsidRDefault="00BE18DA">
      <w:pPr>
        <w:pStyle w:val="Heading1"/>
        <w:spacing w:before="227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780215" w:rsidRDefault="00BE18DA">
      <w:pPr>
        <w:pStyle w:val="Heading2"/>
        <w:spacing w:before="108"/>
      </w:pPr>
      <w:r>
        <w:t>Самоорганизация: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293" w:firstLine="0"/>
        <w:rPr>
          <w:sz w:val="24"/>
        </w:rPr>
      </w:pPr>
      <w:r>
        <w:rPr>
          <w:sz w:val="24"/>
        </w:rPr>
        <w:t>выявлять проблемы в жизненных и учебных ситуациях, требующих для решения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4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780215" w:rsidRDefault="00BE18DA">
      <w:pPr>
        <w:pStyle w:val="Heading2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</w:t>
      </w:r>
      <w:r>
        <w:rPr>
          <w:sz w:val="24"/>
        </w:rPr>
        <w:t>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81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186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780215" w:rsidRDefault="00BE18DA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780215" w:rsidRDefault="00780215">
      <w:pPr>
        <w:sectPr w:rsidR="00780215">
          <w:pgSz w:w="11900" w:h="16840"/>
          <w:pgMar w:top="520" w:right="560" w:bottom="280" w:left="560" w:header="720" w:footer="720" w:gutter="0"/>
          <w:cols w:space="720"/>
        </w:sectPr>
      </w:pP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62" w:line="292" w:lineRule="auto"/>
        <w:ind w:right="1013" w:firstLine="0"/>
        <w:rPr>
          <w:sz w:val="24"/>
        </w:rPr>
      </w:pPr>
      <w:r>
        <w:rPr>
          <w:sz w:val="24"/>
        </w:rPr>
        <w:lastRenderedPageBreak/>
        <w:t>ставить себя на место другого человека в ходе спора или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куссии</w:t>
      </w:r>
      <w:proofErr w:type="spellEnd"/>
      <w:proofErr w:type="gramEnd"/>
      <w:r>
        <w:rPr>
          <w:sz w:val="24"/>
        </w:rPr>
        <w:t xml:space="preserve"> на научную тему,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780215" w:rsidRDefault="00BE18DA">
      <w:pPr>
        <w:pStyle w:val="Heading2"/>
        <w:spacing w:before="107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761" w:firstLine="0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 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 и такое же право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780215" w:rsidRDefault="00BE18DA">
      <w:pPr>
        <w:pStyle w:val="Heading1"/>
        <w:spacing w:before="52" w:line="528" w:lineRule="exact"/>
        <w:ind w:left="106" w:right="7145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780215" w:rsidRDefault="00BE18DA">
      <w:pPr>
        <w:pStyle w:val="a3"/>
        <w:spacing w:before="103" w:line="292" w:lineRule="auto"/>
        <w:ind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07" w:line="292" w:lineRule="auto"/>
        <w:ind w:right="275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гипотеза; единицы физических величин; атом, молекула, агрегатные состояни</w:t>
      </w:r>
      <w:r>
        <w:rPr>
          <w:sz w:val="24"/>
        </w:rPr>
        <w:t>я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(твёрдое, жидкое, газообразное); механическое движение (равномерное, неравномерное,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прямолинейное), траектория, равнодействующая сил, деформация (упругая, 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сосуды;</w:t>
      </w:r>
      <w:proofErr w:type="gramEnd"/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7" w:line="292" w:lineRule="auto"/>
        <w:ind w:right="302" w:firstLine="0"/>
        <w:rPr>
          <w:sz w:val="24"/>
        </w:rPr>
      </w:pPr>
      <w:r>
        <w:rPr>
          <w:sz w:val="24"/>
        </w:rPr>
        <w:t>различать явления (диффузия; тепловое дви</w:t>
      </w:r>
      <w:r>
        <w:rPr>
          <w:sz w:val="24"/>
        </w:rPr>
        <w:t>жение частиц вещества; равномерное 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 движение; инерция; взаимодействие тел; равновесие твёрдых тел с закреплённой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осью вращения; передача давления твёрдыми телами, жидкостями и газами;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тел;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 их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 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 явление;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7" w:line="292" w:lineRule="auto"/>
        <w:ind w:right="237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 действие силы трения в природе и технике; влияние атмосферного давления на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 плавание рыб; рычаги в теле человека; при этом переводить практическую задачу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</w:t>
      </w:r>
      <w:r>
        <w:rPr>
          <w:sz w:val="24"/>
        </w:rPr>
        <w:t>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  <w:proofErr w:type="gramEnd"/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7" w:line="292" w:lineRule="auto"/>
        <w:ind w:right="198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(масса, объём, плотность вещества, время, путь, скорость, средняя скорость, сила упругости, сила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тяжести, вес тела, сила трения, давление </w:t>
      </w:r>
      <w:r>
        <w:rPr>
          <w:sz w:val="24"/>
        </w:rPr>
        <w:t>(твёрдого тела, жидкости, газа), выталкивающая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 работа, мощность, плечо силы, момент силы, коэффициент полезного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 кинетическая и потенциальная энергия);</w:t>
      </w:r>
      <w:proofErr w:type="gramEnd"/>
      <w:r>
        <w:rPr>
          <w:sz w:val="24"/>
        </w:rPr>
        <w:t xml:space="preserve"> при описании правильно трактовать </w:t>
      </w:r>
      <w:proofErr w:type="spellStart"/>
      <w:proofErr w:type="gramStart"/>
      <w:r>
        <w:rPr>
          <w:sz w:val="24"/>
        </w:rPr>
        <w:t>физи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ческий</w:t>
      </w:r>
      <w:proofErr w:type="spellEnd"/>
      <w:proofErr w:type="gramEnd"/>
      <w:r>
        <w:rPr>
          <w:sz w:val="24"/>
        </w:rPr>
        <w:t xml:space="preserve"> смысл используемых величин, их обозначения и единицы физических величин,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данную физическую величину с другими величинами, строить 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 величин;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2" w:line="292" w:lineRule="auto"/>
        <w:ind w:right="305" w:firstLine="0"/>
        <w:rPr>
          <w:sz w:val="24"/>
        </w:rPr>
      </w:pPr>
      <w:r>
        <w:rPr>
          <w:sz w:val="24"/>
        </w:rPr>
        <w:t>характеризовать свойства тел, физическ</w:t>
      </w:r>
      <w:r>
        <w:rPr>
          <w:sz w:val="24"/>
        </w:rPr>
        <w:t>ие явления и процессы, используя правила 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 (вдоль одной прямой), закон Гука, закон Паскаля, закон Архимеда, правило 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 (блока), «золотое правило» механики, закон сохранения механической энергии; при 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</w:t>
      </w:r>
      <w:r>
        <w:rPr>
          <w:sz w:val="24"/>
        </w:rPr>
        <w:t>вку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7" w:line="292" w:lineRule="auto"/>
        <w:ind w:right="188" w:firstLine="0"/>
        <w:rPr>
          <w:sz w:val="24"/>
        </w:rPr>
      </w:pPr>
      <w:r>
        <w:rPr>
          <w:sz w:val="24"/>
        </w:rPr>
        <w:t>объяснять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тел, в том числе 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 </w:t>
      </w:r>
      <w:proofErr w:type="spellStart"/>
      <w:r>
        <w:rPr>
          <w:sz w:val="24"/>
        </w:rPr>
        <w:t>практикоориентированного</w:t>
      </w:r>
      <w:proofErr w:type="spellEnd"/>
      <w:r>
        <w:rPr>
          <w:sz w:val="24"/>
        </w:rPr>
        <w:t xml:space="preserve"> характера: выявлять причинно-следственные связи, строить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объяснение из 1—2 логических шагов с опорой на 1—2 изученных свойства физических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или закономерности;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0" w:lineRule="auto"/>
        <w:ind w:right="890" w:firstLine="0"/>
        <w:rPr>
          <w:rFonts w:ascii="Trebuchet MS" w:hAnsi="Trebuchet MS"/>
          <w:sz w:val="24"/>
        </w:rPr>
      </w:pPr>
      <w:r>
        <w:rPr>
          <w:sz w:val="24"/>
        </w:rPr>
        <w:t>решать расчётные задачи в 1—2 действия, используя законы и формулы, связывающие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rFonts w:ascii="Trebuchet MS" w:hAnsi="Trebuchet MS"/>
          <w:sz w:val="24"/>
        </w:rPr>
        <w:t>‐</w:t>
      </w:r>
    </w:p>
    <w:p w:rsidR="00780215" w:rsidRDefault="00780215">
      <w:pPr>
        <w:spacing w:line="290" w:lineRule="auto"/>
        <w:rPr>
          <w:rFonts w:ascii="Trebuchet MS" w:hAnsi="Trebuchet MS"/>
          <w:sz w:val="24"/>
        </w:rPr>
        <w:sectPr w:rsidR="00780215">
          <w:pgSz w:w="11900" w:h="16840"/>
          <w:pgMar w:top="560" w:right="56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left="526"/>
      </w:pPr>
      <w:proofErr w:type="spellStart"/>
      <w:r>
        <w:lastRenderedPageBreak/>
        <w:t>ставлять</w:t>
      </w:r>
      <w:proofErr w:type="spellEnd"/>
      <w:r>
        <w:t xml:space="preserve"> физические величины в формулы и проводить расчёты, находить справочные данные,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реалистичность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величины;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9" w:line="292" w:lineRule="auto"/>
        <w:ind w:right="156" w:firstLine="0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в описании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 выделять проверяемое предположение (гипотезу), различать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</w:t>
      </w:r>
      <w:r>
        <w:rPr>
          <w:sz w:val="24"/>
        </w:rPr>
        <w:t>там;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0" w:lineRule="auto"/>
        <w:ind w:right="326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оборудова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23" w:line="292" w:lineRule="auto"/>
        <w:ind w:right="327" w:firstLine="0"/>
        <w:rPr>
          <w:sz w:val="24"/>
        </w:rPr>
      </w:pPr>
      <w:r>
        <w:rPr>
          <w:sz w:val="24"/>
        </w:rPr>
        <w:t>выполнять прямые измерения расстояния, времени, массы тела, объёма, силы и 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аналоговых и цифровых приборов; записывать показания приборов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 измерений;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202" w:firstLine="0"/>
        <w:rPr>
          <w:sz w:val="24"/>
        </w:rPr>
      </w:pPr>
      <w:r>
        <w:rPr>
          <w:sz w:val="24"/>
        </w:rPr>
        <w:t>проводить исследование зависимости одн</w:t>
      </w:r>
      <w:r>
        <w:rPr>
          <w:sz w:val="24"/>
        </w:rPr>
        <w:t>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(зависимости пути равномерно движущегося тела от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тела; силы трения скольжения от веса тела, качества обработки поверхностей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силы трения от площади сопри</w:t>
      </w:r>
      <w:r>
        <w:rPr>
          <w:sz w:val="24"/>
        </w:rPr>
        <w:t>косновения тел; силы упругости от 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 выталкивающей силы от объёма погружённой части тела и от плотности жидкости, её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погружено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тело;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 условий равновесия рычага и б</w:t>
      </w:r>
      <w:r>
        <w:rPr>
          <w:sz w:val="24"/>
        </w:rPr>
        <w:t xml:space="preserve">локов); </w:t>
      </w:r>
      <w:proofErr w:type="gramStart"/>
      <w:r>
        <w:rPr>
          <w:sz w:val="24"/>
        </w:rPr>
        <w:t>участвовать в планировании учебного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 и выполнять измерения, следуя предложенному плану,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полученной зависимости физических величин в виде предложенных таблиц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</w:t>
      </w:r>
      <w:r>
        <w:rPr>
          <w:sz w:val="24"/>
        </w:rPr>
        <w:t>атам исследования;</w:t>
      </w:r>
      <w:proofErr w:type="gramEnd"/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4" w:line="292" w:lineRule="auto"/>
        <w:ind w:right="219" w:firstLine="0"/>
        <w:rPr>
          <w:sz w:val="24"/>
        </w:rPr>
      </w:pPr>
      <w:r>
        <w:rPr>
          <w:sz w:val="24"/>
        </w:rPr>
        <w:t>проводить косвенные измерения физических величин (плотность вещества 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тела;</w:t>
      </w:r>
      <w:r>
        <w:rPr>
          <w:spacing w:val="-5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сила,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погружённое в жидкость тело; коэффициент полезного действия простых механизмов), 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инструкции: при выполнении измерений собирать экспериментальную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искомой величины;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81" w:line="290" w:lineRule="auto"/>
        <w:ind w:right="748" w:firstLine="0"/>
        <w:rPr>
          <w:sz w:val="24"/>
        </w:rPr>
      </w:pPr>
      <w:r>
        <w:rPr>
          <w:sz w:val="24"/>
        </w:rPr>
        <w:t>указывать принципы действия приборов и технических устройств: весы, 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клонная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плоскость;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23" w:line="292" w:lineRule="auto"/>
        <w:ind w:right="214" w:firstLine="0"/>
        <w:rPr>
          <w:sz w:val="24"/>
        </w:rPr>
      </w:pPr>
      <w:r>
        <w:rPr>
          <w:sz w:val="24"/>
        </w:rPr>
        <w:t>ха</w:t>
      </w:r>
      <w:r>
        <w:rPr>
          <w:sz w:val="24"/>
          <w:u w:val="single"/>
        </w:rPr>
        <w:t>р</w:t>
      </w:r>
      <w:r>
        <w:rPr>
          <w:sz w:val="24"/>
        </w:rPr>
        <w:t>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>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подшипники, устройство водопровода, гидравлический 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 высотомер, поршневой насос, ареометр), используя знания о свойствах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необходимые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 закономерности;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7" w:line="292" w:lineRule="auto"/>
        <w:ind w:right="910" w:firstLine="0"/>
        <w:rPr>
          <w:sz w:val="24"/>
        </w:rPr>
      </w:pPr>
      <w:r>
        <w:rPr>
          <w:sz w:val="24"/>
        </w:rPr>
        <w:t xml:space="preserve">приводить примеры / находить информацию </w:t>
      </w:r>
      <w:proofErr w:type="gramStart"/>
      <w:r>
        <w:rPr>
          <w:sz w:val="24"/>
        </w:rPr>
        <w:t>о примерах практического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знаний в повседневной жизни для обеспечения безопасности при обращении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z w:val="24"/>
        </w:rPr>
        <w:t xml:space="preserve"> и техническими устройствами, сохр</w:t>
      </w:r>
      <w:r>
        <w:rPr>
          <w:sz w:val="24"/>
        </w:rPr>
        <w:t>анения здоровья и 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439" w:firstLine="0"/>
        <w:rPr>
          <w:sz w:val="24"/>
        </w:rPr>
      </w:pPr>
      <w:r>
        <w:rPr>
          <w:sz w:val="24"/>
        </w:rPr>
        <w:t>осуществлять отбор источников информации в сети Интернет в соответствии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 запросом, на основе имеющихся знаний и путём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недостоверной;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физического</w:t>
      </w:r>
      <w:proofErr w:type="gramEnd"/>
    </w:p>
    <w:p w:rsidR="00780215" w:rsidRDefault="00780215">
      <w:pPr>
        <w:rPr>
          <w:sz w:val="24"/>
        </w:rPr>
        <w:sectPr w:rsidR="00780215">
          <w:pgSz w:w="11900" w:h="16840"/>
          <w:pgMar w:top="560" w:right="56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80" w:line="290" w:lineRule="auto"/>
        <w:ind w:left="526" w:right="158"/>
      </w:pPr>
      <w:r>
        <w:lastRenderedPageBreak/>
        <w:t xml:space="preserve">содержания, справочные материалы, ресурсы сети Интернет; владеть приёмами </w:t>
      </w:r>
      <w:proofErr w:type="gramStart"/>
      <w:r>
        <w:t>кон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спектирования</w:t>
      </w:r>
      <w:proofErr w:type="spellEnd"/>
      <w:proofErr w:type="gramEnd"/>
      <w:r>
        <w:rPr>
          <w:spacing w:val="-5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23" w:line="292" w:lineRule="auto"/>
        <w:ind w:right="367" w:firstLine="0"/>
        <w:rPr>
          <w:sz w:val="24"/>
        </w:rPr>
      </w:pPr>
      <w:r>
        <w:rPr>
          <w:sz w:val="24"/>
        </w:rPr>
        <w:t>создавать собственные краткие письменные и устные сообщения на основе 2—3 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физического содержания, в том числе публично делать краткие сообщения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</w:t>
      </w:r>
      <w:r>
        <w:rPr>
          <w:sz w:val="24"/>
        </w:rPr>
        <w:t>льтатах проектов или учебных исследований;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780215" w:rsidRDefault="00BE18DA">
      <w:pPr>
        <w:pStyle w:val="a4"/>
        <w:numPr>
          <w:ilvl w:val="0"/>
          <w:numId w:val="13"/>
        </w:numPr>
        <w:tabs>
          <w:tab w:val="left" w:pos="887"/>
        </w:tabs>
        <w:spacing w:before="117" w:line="292" w:lineRule="auto"/>
        <w:ind w:right="640" w:firstLine="0"/>
        <w:rPr>
          <w:sz w:val="24"/>
        </w:rPr>
      </w:pPr>
      <w:r>
        <w:rPr>
          <w:sz w:val="24"/>
        </w:rPr>
        <w:t>при выполнении учебных проектов и исследований распределять обязанности в группе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поставленными задачами, следить за выполнением плана действий, адекватно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собственный вклад в деятельность группы; выстраивать 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окружающих.</w:t>
      </w:r>
    </w:p>
    <w:p w:rsidR="00780215" w:rsidRDefault="00780215">
      <w:pPr>
        <w:pStyle w:val="a3"/>
        <w:spacing w:before="8"/>
        <w:ind w:left="0"/>
        <w:rPr>
          <w:sz w:val="21"/>
        </w:rPr>
      </w:pPr>
    </w:p>
    <w:p w:rsidR="00780215" w:rsidRDefault="00BE18DA">
      <w:pPr>
        <w:pStyle w:val="Heading1"/>
        <w:numPr>
          <w:ilvl w:val="0"/>
          <w:numId w:val="12"/>
        </w:numPr>
        <w:tabs>
          <w:tab w:val="left" w:pos="287"/>
        </w:tabs>
        <w:spacing w:before="1"/>
      </w:pPr>
      <w:r>
        <w:t>КЛАСС</w:t>
      </w:r>
    </w:p>
    <w:p w:rsidR="00780215" w:rsidRDefault="00BE18DA">
      <w:pPr>
        <w:pStyle w:val="a3"/>
        <w:spacing w:before="156" w:line="292" w:lineRule="auto"/>
        <w:ind w:right="498" w:firstLine="180"/>
      </w:pPr>
      <w:r>
        <w:t>Предметные результаты на базовом уровн</w:t>
      </w:r>
      <w:r>
        <w:t xml:space="preserve">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07" w:line="290" w:lineRule="auto"/>
        <w:ind w:right="230" w:firstLine="0"/>
        <w:rPr>
          <w:sz w:val="24"/>
        </w:rPr>
      </w:pPr>
      <w:r>
        <w:rPr>
          <w:sz w:val="24"/>
        </w:rPr>
        <w:t>использовать понятия: масса и размеры молекул, тепловое движение атомов и 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агрегатные состояния вещества, кристаллические и аморфные тела, насыщенный и </w:t>
      </w:r>
      <w:proofErr w:type="spellStart"/>
      <w:proofErr w:type="gramStart"/>
      <w:r>
        <w:rPr>
          <w:sz w:val="24"/>
        </w:rPr>
        <w:t>ненасы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щенный</w:t>
      </w:r>
      <w:proofErr w:type="gramEnd"/>
      <w:r>
        <w:rPr>
          <w:sz w:val="24"/>
        </w:rPr>
        <w:t xml:space="preserve"> пар, влажность воздуха; </w:t>
      </w:r>
      <w:r>
        <w:rPr>
          <w:sz w:val="24"/>
        </w:rPr>
        <w:t>температура, внутренняя энергия, тепловой двигатель;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диэлектрики,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ток, магнитное поле;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27" w:line="292" w:lineRule="auto"/>
        <w:ind w:right="168" w:firstLine="0"/>
        <w:rPr>
          <w:sz w:val="24"/>
        </w:rPr>
      </w:pPr>
      <w:r>
        <w:rPr>
          <w:sz w:val="24"/>
        </w:rPr>
        <w:t>различать явления (тепловое расширение/сжатие, теплопередача, тепловое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смачивание, капиллярные явления, испарение, конденсация, плавление, кристаллизация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(отвердевание), кипение, теплопередача (теплопроводность, конвекция, излучение); электриза</w:t>
      </w:r>
      <w:r>
        <w:rPr>
          <w:sz w:val="24"/>
        </w:rPr>
        <w:t>ция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тел, взаимодействие зарядов, действия электрического тока, короткое замыкание, взаимодействие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магнитов, действие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 на проводник с током, электромагнитная индукция) по </w:t>
      </w:r>
      <w:proofErr w:type="spellStart"/>
      <w:proofErr w:type="gramStart"/>
      <w:r>
        <w:rPr>
          <w:sz w:val="24"/>
        </w:rPr>
        <w:t>опи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санию</w:t>
      </w:r>
      <w:proofErr w:type="spellEnd"/>
      <w:proofErr w:type="gramEnd"/>
      <w:r>
        <w:rPr>
          <w:sz w:val="24"/>
        </w:rPr>
        <w:t xml:space="preserve"> их характерных свойств и на основе опытов, демонстрирующих д</w:t>
      </w:r>
      <w:r>
        <w:rPr>
          <w:sz w:val="24"/>
        </w:rPr>
        <w:t>анное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3" w:line="292" w:lineRule="auto"/>
        <w:ind w:right="19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явления в природе: поверхностное натяжение и капиллярные явления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кристаллы в природе, излучение Солнца, замерзание водоёмов,</w:t>
      </w:r>
      <w:r>
        <w:rPr>
          <w:sz w:val="24"/>
        </w:rPr>
        <w:t xml:space="preserve"> морские бризы,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росы, тумана, инея, снега; электрические явления в атмосфере, электричество живых организмов;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магнитное поле Земли, дрейф полю сов, роль магнитного поля для жизни на Земле, полярное </w:t>
      </w:r>
      <w:proofErr w:type="gramStart"/>
      <w:r>
        <w:rPr>
          <w:sz w:val="24"/>
        </w:rPr>
        <w:t>си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яние</w:t>
      </w:r>
      <w:proofErr w:type="spellEnd"/>
      <w:proofErr w:type="gramEnd"/>
      <w:r>
        <w:rPr>
          <w:sz w:val="24"/>
        </w:rPr>
        <w:t xml:space="preserve">; </w:t>
      </w:r>
      <w:proofErr w:type="gramStart"/>
      <w:r>
        <w:rPr>
          <w:sz w:val="24"/>
        </w:rPr>
        <w:t>при этом переводить практическую зад</w:t>
      </w:r>
      <w:r>
        <w:rPr>
          <w:sz w:val="24"/>
        </w:rPr>
        <w:t>ачу в учебную, выделять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явлений;</w:t>
      </w:r>
      <w:proofErr w:type="gramEnd"/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2" w:line="292" w:lineRule="auto"/>
        <w:ind w:right="177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 внутренняя энергия, количество теплоты, 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т</w:t>
      </w:r>
      <w:r>
        <w:rPr>
          <w:sz w:val="24"/>
        </w:rPr>
        <w:t>еплота плавления, удельная теплота парообразования, удельная теплота 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 коэффициент полезного действия тепловой машины, относительная влажность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заряд, сила тока, электрическое напряжение, сопротивление проводника, удел</w:t>
      </w:r>
      <w:r>
        <w:rPr>
          <w:sz w:val="24"/>
        </w:rPr>
        <w:t>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 вещества, работа и мощность электрического тока);</w:t>
      </w:r>
      <w:proofErr w:type="gramEnd"/>
      <w:r>
        <w:rPr>
          <w:sz w:val="24"/>
        </w:rPr>
        <w:t xml:space="preserve">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обозначения и единицы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 находить формулы, связывающие данную физическую величину с другими велич</w:t>
      </w:r>
      <w:r>
        <w:rPr>
          <w:sz w:val="24"/>
        </w:rPr>
        <w:t>инами,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5" w:line="292" w:lineRule="auto"/>
        <w:ind w:right="310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</w:t>
      </w:r>
    </w:p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480" w:right="56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left="526" w:right="172"/>
      </w:pPr>
      <w:r>
        <w:lastRenderedPageBreak/>
        <w:t>(на качественном уровне), закон сохранения заряда, закон Ома для участка цепи, закон Джоуля -</w:t>
      </w:r>
      <w:r>
        <w:rPr>
          <w:spacing w:val="1"/>
        </w:rPr>
        <w:t xml:space="preserve"> </w:t>
      </w:r>
      <w:r>
        <w:t>Ленца, закон сохранения энергии; при этом давать словесную формулировку закона и записывать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математическое выражение;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8" w:line="292" w:lineRule="auto"/>
        <w:ind w:right="279" w:firstLine="0"/>
        <w:rPr>
          <w:sz w:val="24"/>
        </w:rPr>
      </w:pPr>
      <w:r>
        <w:rPr>
          <w:sz w:val="24"/>
        </w:rPr>
        <w:t>объяснять физические процессы и свойства</w:t>
      </w:r>
      <w:r>
        <w:rPr>
          <w:sz w:val="24"/>
        </w:rPr>
        <w:t xml:space="preserve">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практико-ориентированного характера: выявлять причинно-следственные связи, строить </w:t>
      </w:r>
      <w:proofErr w:type="spellStart"/>
      <w:proofErr w:type="gramStart"/>
      <w:r>
        <w:rPr>
          <w:sz w:val="24"/>
        </w:rPr>
        <w:t>объяс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нение</w:t>
      </w:r>
      <w:proofErr w:type="spellEnd"/>
      <w:proofErr w:type="gramEnd"/>
      <w:r>
        <w:rPr>
          <w:sz w:val="24"/>
        </w:rPr>
        <w:t xml:space="preserve"> из 1 - 2 логических шагов с опорой на 1 - 2 изученных свойства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законов или закономерност</w:t>
      </w:r>
      <w:r>
        <w:rPr>
          <w:sz w:val="24"/>
        </w:rPr>
        <w:t>ей; решать расчётные задачи в 2 - 3 действия,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формулы, связывающие физические величины: на основе анализа условия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краткое условие, выявлять недостаток данных для решения задачи, выбирать законы</w:t>
      </w:r>
      <w:r>
        <w:rPr>
          <w:spacing w:val="-57"/>
          <w:sz w:val="24"/>
        </w:rPr>
        <w:t xml:space="preserve"> </w:t>
      </w:r>
      <w:r>
        <w:rPr>
          <w:sz w:val="24"/>
        </w:rPr>
        <w:t>и формулы, необходимые дл</w:t>
      </w:r>
      <w:r>
        <w:rPr>
          <w:sz w:val="24"/>
        </w:rPr>
        <w:t>я её решения, проводить расчёты и сравнивать полученное значение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 с известными данными;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2" w:line="292" w:lineRule="auto"/>
        <w:ind w:right="244" w:firstLine="0"/>
        <w:jc w:val="both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исследования, выделять проверяемое предположение, оцени</w:t>
      </w:r>
      <w:r>
        <w:rPr>
          <w:sz w:val="24"/>
        </w:rPr>
        <w:t>вать правильность 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8" w:line="292" w:lineRule="auto"/>
        <w:ind w:right="234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(капиллярные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температуры;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proofErr w:type="gramEnd"/>
      <w:r>
        <w:rPr>
          <w:sz w:val="24"/>
        </w:rPr>
        <w:t xml:space="preserve"> остывания/нагревания при излучении от цвета излучающей/поглощающей поверхности;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испарения воды от температуры жидкости и площади её поверхности; электризация тел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взаимодействие электрических зарядов; взаимодействие постоянных магнитов, виз</w:t>
      </w:r>
      <w:r>
        <w:rPr>
          <w:sz w:val="24"/>
        </w:rPr>
        <w:t>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 полей постоянных магнитов; действия магнитного поля на проводник с 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электромагнита, свойства электродвигателя постоянного тока):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предположения, собирать установку из предложенного оборудования; о</w:t>
      </w:r>
      <w:r>
        <w:rPr>
          <w:sz w:val="24"/>
        </w:rPr>
        <w:t>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2" w:line="292" w:lineRule="auto"/>
        <w:ind w:right="226" w:firstLine="0"/>
        <w:rPr>
          <w:sz w:val="24"/>
        </w:rPr>
      </w:pPr>
      <w:r>
        <w:rPr>
          <w:sz w:val="24"/>
        </w:rPr>
        <w:t>выполнять прямые измерения температуры, относительной влажности воздуха,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с использованием аналоговых приборов и датчиков физических величин; 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8" w:line="292" w:lineRule="auto"/>
        <w:ind w:right="313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(зависимость сопротивления проводника от его длины,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площади поперечного сечения и удельного сопротивления вещества проводника; </w:t>
      </w:r>
      <w:r>
        <w:rPr>
          <w:sz w:val="24"/>
        </w:rPr>
        <w:t>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проводнике;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раллельного</w:t>
      </w:r>
      <w:proofErr w:type="spellEnd"/>
      <w:proofErr w:type="gramEnd"/>
      <w:r>
        <w:rPr>
          <w:sz w:val="24"/>
        </w:rPr>
        <w:t xml:space="preserve"> соединений проводников): планировать исследование, собирать установку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измерения, следуя предложенному плану,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2" w:line="292" w:lineRule="auto"/>
        <w:ind w:right="538" w:firstLine="0"/>
        <w:rPr>
          <w:sz w:val="24"/>
        </w:rPr>
      </w:pPr>
      <w:r>
        <w:rPr>
          <w:sz w:val="24"/>
        </w:rPr>
        <w:t>проводить косвенные измерения физических величин (удельная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</w:t>
      </w:r>
      <w:r>
        <w:rPr>
          <w:sz w:val="24"/>
        </w:rPr>
        <w:t>ние проводника, работа и мощность электрического тока): планировать измерения,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собирать экспериментальную установку, следуя предложенной инструкции, и 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</w:t>
      </w:r>
      <w:r>
        <w:rPr>
          <w:sz w:val="24"/>
        </w:rPr>
        <w:t>ем;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80" w:line="292" w:lineRule="auto"/>
        <w:ind w:right="215" w:firstLine="0"/>
        <w:rPr>
          <w:sz w:val="24"/>
        </w:rPr>
      </w:pPr>
      <w:r>
        <w:rPr>
          <w:sz w:val="24"/>
        </w:rPr>
        <w:t>характеризовать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система отопления домов, гигрометр, паровая турбина, амперметр,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вольтметр, счётчик электрической энергии, электроосветительные приборы, 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 (примеры), электрические предохранители; электромагнит, электродвигатель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 тока), используя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 физических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закономерности;</w:t>
      </w:r>
    </w:p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00" w:right="560" w:bottom="280" w:left="560" w:header="720" w:footer="720" w:gutter="0"/>
          <w:cols w:space="720"/>
        </w:sectPr>
      </w:pP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70" w:line="292" w:lineRule="auto"/>
        <w:ind w:right="682" w:firstLine="0"/>
        <w:rPr>
          <w:sz w:val="24"/>
        </w:rPr>
      </w:pPr>
      <w:r>
        <w:rPr>
          <w:sz w:val="24"/>
        </w:rPr>
        <w:lastRenderedPageBreak/>
        <w:t>распознавать простые технические устройства и измерительные приборы по схемам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схематичным рисункам (жидкостный термометр, термос, психрометр, гигрометр, 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сгорания, электроскоп, реостат); соста</w:t>
      </w:r>
      <w:r>
        <w:rPr>
          <w:sz w:val="24"/>
        </w:rPr>
        <w:t>влять схемы электрических цепей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 и параллельным соединением элементов, различая условные обозначения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 цепей;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7" w:line="290" w:lineRule="auto"/>
        <w:ind w:right="150" w:firstLine="0"/>
        <w:rPr>
          <w:sz w:val="24"/>
        </w:rPr>
      </w:pPr>
      <w:r>
        <w:rPr>
          <w:sz w:val="24"/>
        </w:rPr>
        <w:t>приводить примеры/находить информацию о примерах практического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прибо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рами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соблюдения норм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25" w:line="292" w:lineRule="auto"/>
        <w:ind w:right="53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в сети Интернет, на осно</w:t>
      </w:r>
      <w:r>
        <w:rPr>
          <w:sz w:val="24"/>
        </w:rPr>
        <w:t>ве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имеющихся знаний и путём сравнения дополнительных источников выделять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недостоверной;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8" w:line="292" w:lineRule="auto"/>
        <w:ind w:right="250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 справочные материалы, ресурсы сети Интернет; владеть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9" w:line="292" w:lineRule="auto"/>
        <w:ind w:right="221" w:firstLine="0"/>
        <w:rPr>
          <w:sz w:val="24"/>
        </w:rPr>
      </w:pPr>
      <w:r>
        <w:rPr>
          <w:sz w:val="24"/>
        </w:rPr>
        <w:t>создавать собственные письменные и краткие устные сообщения, обобщая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7" w:line="292" w:lineRule="auto"/>
        <w:ind w:right="331" w:firstLine="0"/>
        <w:rPr>
          <w:sz w:val="24"/>
        </w:rPr>
      </w:pPr>
      <w:r>
        <w:rPr>
          <w:sz w:val="24"/>
        </w:rPr>
        <w:t>при выполнении уче</w:t>
      </w:r>
      <w:r>
        <w:rPr>
          <w:sz w:val="24"/>
        </w:rPr>
        <w:t>бных проектов и исследований физических процессов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 группе в соответствии с поставленными задачами, следить за выполнением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и корректировать его, адекватно оценивать собственный вклад в деятельность группы;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выстраиват</w:t>
      </w:r>
      <w:r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конфликты.</w:t>
      </w:r>
    </w:p>
    <w:p w:rsidR="00780215" w:rsidRDefault="00780215">
      <w:pPr>
        <w:pStyle w:val="a3"/>
        <w:spacing w:before="8"/>
        <w:ind w:left="0"/>
        <w:rPr>
          <w:sz w:val="21"/>
        </w:rPr>
      </w:pPr>
    </w:p>
    <w:p w:rsidR="00780215" w:rsidRDefault="00BE18DA">
      <w:pPr>
        <w:pStyle w:val="Heading1"/>
        <w:numPr>
          <w:ilvl w:val="0"/>
          <w:numId w:val="12"/>
        </w:numPr>
        <w:tabs>
          <w:tab w:val="left" w:pos="287"/>
        </w:tabs>
        <w:spacing w:before="1"/>
      </w:pPr>
      <w:r>
        <w:t>КЛАСС</w:t>
      </w:r>
    </w:p>
    <w:p w:rsidR="00780215" w:rsidRDefault="00BE18DA">
      <w:pPr>
        <w:pStyle w:val="a3"/>
        <w:spacing w:before="156" w:line="292" w:lineRule="auto"/>
        <w:ind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07" w:line="292" w:lineRule="auto"/>
        <w:ind w:right="240" w:firstLine="0"/>
        <w:rPr>
          <w:sz w:val="24"/>
        </w:rPr>
      </w:pPr>
      <w:proofErr w:type="gramStart"/>
      <w:r>
        <w:rPr>
          <w:sz w:val="24"/>
        </w:rPr>
        <w:t>использовать понятия: система отсчёта, материальная точка, траектория, 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 движения, деформация (упругая, пластическая), трение, 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 невесомость и перегрузки; центр тяжести; абсолютно твёрдое тело, центр</w:t>
      </w:r>
      <w:r>
        <w:rPr>
          <w:sz w:val="24"/>
        </w:rPr>
        <w:t xml:space="preserve"> 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 тела, равновесие; механические колебания и волны, звук, инфразвук и ультразвук;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 волны, шкала электромагнитных волн, свет, близорукость и дальнозоркость,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спектры</w:t>
      </w:r>
      <w:r>
        <w:rPr>
          <w:spacing w:val="-4"/>
          <w:sz w:val="24"/>
        </w:rPr>
        <w:t xml:space="preserve"> </w:t>
      </w:r>
      <w:r>
        <w:rPr>
          <w:sz w:val="24"/>
        </w:rPr>
        <w:t>испускания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поглощения;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альфа,</w:t>
      </w:r>
      <w:r>
        <w:rPr>
          <w:spacing w:val="-4"/>
          <w:sz w:val="24"/>
        </w:rPr>
        <w:t xml:space="preserve"> </w:t>
      </w:r>
      <w:r>
        <w:rPr>
          <w:sz w:val="24"/>
        </w:rPr>
        <w:t>бета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гамма-излучения,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изот</w:t>
      </w:r>
      <w:r>
        <w:rPr>
          <w:sz w:val="24"/>
        </w:rPr>
        <w:t>опы,</w:t>
      </w:r>
      <w:r>
        <w:rPr>
          <w:spacing w:val="-4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энергетика;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6" w:line="292" w:lineRule="auto"/>
        <w:ind w:right="300" w:firstLine="0"/>
        <w:rPr>
          <w:sz w:val="24"/>
        </w:rPr>
      </w:pPr>
      <w:proofErr w:type="gramStart"/>
      <w:r>
        <w:rPr>
          <w:sz w:val="24"/>
        </w:rPr>
        <w:t>различать явления (равномерное и неравномерное прямолинейное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 прямолинейное движение, свободное падение тел, равномерное 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 взаимодействие тел, реактивное движение, колебательное движен</w:t>
      </w:r>
      <w:r>
        <w:rPr>
          <w:sz w:val="24"/>
        </w:rPr>
        <w:t>ие (затухающие и</w:t>
      </w:r>
      <w:r>
        <w:rPr>
          <w:spacing w:val="-58"/>
          <w:sz w:val="24"/>
        </w:rPr>
        <w:t xml:space="preserve"> </w:t>
      </w:r>
      <w:r>
        <w:rPr>
          <w:sz w:val="24"/>
        </w:rPr>
        <w:t>вынужденные колебания), резонанс, волновое движение, отражение звука, 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 отражение и преломление света, полное внутреннее отражение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 белого света в спектр и сложение спектральных цветов, дисперс</w:t>
      </w:r>
      <w:r>
        <w:rPr>
          <w:sz w:val="24"/>
        </w:rPr>
        <w:t>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 радиоактивность, возникновение линейчатого спектра излучения) по</w:t>
      </w:r>
      <w:proofErr w:type="gramEnd"/>
      <w:r>
        <w:rPr>
          <w:sz w:val="24"/>
        </w:rPr>
        <w:t xml:space="preserve"> описанию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5" w:line="292" w:lineRule="auto"/>
        <w:ind w:right="231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 (в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приливы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отливы,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proofErr w:type="gramEnd"/>
    </w:p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660" w:right="56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left="526" w:right="158"/>
      </w:pPr>
      <w:proofErr w:type="gramStart"/>
      <w:r>
        <w:lastRenderedPageBreak/>
        <w:t>реактивное движение живых организмов, восприятие звуков животными, землетрясение,</w:t>
      </w:r>
      <w:r>
        <w:rPr>
          <w:spacing w:val="1"/>
        </w:rPr>
        <w:t xml:space="preserve"> </w:t>
      </w:r>
      <w:r>
        <w:t>сейсмические волны, цунами, эхо, цвета</w:t>
      </w:r>
      <w:r>
        <w:t xml:space="preserve"> тел, оптические явления в природе, биологическое</w:t>
      </w:r>
      <w:r>
        <w:rPr>
          <w:spacing w:val="1"/>
        </w:rPr>
        <w:t xml:space="preserve"> </w:t>
      </w:r>
      <w:r>
        <w:t>действие видимого, ультрафиолетового и рентгеновского излучений; естественный</w:t>
      </w:r>
      <w:r>
        <w:rPr>
          <w:spacing w:val="1"/>
        </w:rPr>
        <w:t xml:space="preserve"> </w:t>
      </w:r>
      <w:r>
        <w:t>радиоактивный фон, космические лучи, радиоактивное излучение природных минералов;</w:t>
      </w:r>
      <w:r>
        <w:rPr>
          <w:spacing w:val="1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излучений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ч</w:t>
      </w:r>
      <w:r>
        <w:t>еловека),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переводить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учебную,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свойства/признаки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явлений;</w:t>
      </w:r>
      <w:proofErr w:type="gramEnd"/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6" w:line="292" w:lineRule="auto"/>
        <w:ind w:right="244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(средняя и мгновенная скорость тела при неравномерном движении, ускорение, 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путь, угловая скорость, сила трения, сила упругости, сила тяжести, ускорение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падения, вес тела, импульс тела, импульс силы, механическая работа и мощность, п</w:t>
      </w:r>
      <w:r>
        <w:rPr>
          <w:sz w:val="24"/>
        </w:rPr>
        <w:t>отенциальная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энергия тела, поднятого над поверхностью земли, потенциальная энергия сжатой пружины,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 энергия, полная механическая энергия, период и</w:t>
      </w:r>
      <w:proofErr w:type="gramEnd"/>
      <w:r>
        <w:rPr>
          <w:sz w:val="24"/>
        </w:rPr>
        <w:t xml:space="preserve"> частота колебаний, длина 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громкость звука и высота тона, скорость света, показатель преломл</w:t>
      </w:r>
      <w:r>
        <w:rPr>
          <w:sz w:val="24"/>
        </w:rPr>
        <w:t>ения среды); при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величин, находить формулы, связывающие данную физическую величину с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4" w:line="292" w:lineRule="auto"/>
        <w:ind w:right="395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закон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энергии, закон всемирного тяготения, принцип суперпозиции сил, принцип относительности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Галилея,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 сохранения зарядового и массового чисел при ядерных реакциях; при этом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7" w:line="290" w:lineRule="auto"/>
        <w:ind w:right="396" w:firstLine="0"/>
        <w:rPr>
          <w:sz w:val="24"/>
        </w:rPr>
      </w:pPr>
      <w:r>
        <w:rPr>
          <w:sz w:val="24"/>
        </w:rPr>
        <w:t>объяснять физические процессы и свойства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объяс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нение</w:t>
      </w:r>
      <w:proofErr w:type="spellEnd"/>
      <w:proofErr w:type="gramEnd"/>
      <w:r>
        <w:rPr>
          <w:sz w:val="24"/>
        </w:rPr>
        <w:t xml:space="preserve"> из 2—3 логических шагов с опорой на 2—3 изученных свойства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закономерностей;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26" w:line="292" w:lineRule="auto"/>
        <w:ind w:right="323" w:firstLine="0"/>
        <w:rPr>
          <w:sz w:val="24"/>
        </w:rPr>
      </w:pPr>
      <w:r>
        <w:rPr>
          <w:sz w:val="24"/>
        </w:rPr>
        <w:t>решать расчётные задачи (опирающиеся на систему из 2— 3 уравнений), используя законы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формулы, связывающие физические величины: на основе анализа условия задачи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 условие, выявлять недостающие или и</w:t>
      </w:r>
      <w:r>
        <w:rPr>
          <w:sz w:val="24"/>
        </w:rPr>
        <w:t>збыточные данные, выбирать законы и 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для решения, проводить расчёты и оценивать реалистичность 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величины;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7" w:line="292" w:lineRule="auto"/>
        <w:ind w:right="244" w:firstLine="0"/>
        <w:jc w:val="both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иссле</w:t>
      </w:r>
      <w:r>
        <w:rPr>
          <w:sz w:val="24"/>
        </w:rPr>
        <w:t>дования, выделять проверяемое предположение, оценивать правильность 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8" w:line="292" w:lineRule="auto"/>
        <w:ind w:right="218" w:firstLine="0"/>
        <w:rPr>
          <w:sz w:val="24"/>
        </w:rPr>
      </w:pPr>
      <w:proofErr w:type="gramStart"/>
      <w:r>
        <w:rPr>
          <w:sz w:val="24"/>
        </w:rPr>
        <w:t>проводить опыты по наблюдению физических явлений или физических свойств тел (изучение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второ</w:t>
      </w:r>
      <w:r>
        <w:rPr>
          <w:sz w:val="24"/>
        </w:rPr>
        <w:t>го закона Ньютона, закона сохранения энергии; зависимость периода 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 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 и независимость от амплитуды</w:t>
      </w:r>
      <w:r>
        <w:rPr>
          <w:spacing w:val="1"/>
          <w:sz w:val="24"/>
        </w:rPr>
        <w:t xml:space="preserve"> </w:t>
      </w:r>
      <w:r>
        <w:rPr>
          <w:sz w:val="24"/>
        </w:rPr>
        <w:t>малых колебаний; прямолинейное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распространение   света,   разложение   белого   света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зеркале и свойств изображения предмета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 линзе;</w:t>
      </w:r>
      <w:proofErr w:type="gramEnd"/>
      <w:r>
        <w:rPr>
          <w:sz w:val="24"/>
        </w:rPr>
        <w:t xml:space="preserve"> наблюдение сплошных и линейчатых спектров излучения):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</w:t>
      </w:r>
      <w:r>
        <w:rPr>
          <w:sz w:val="24"/>
        </w:rPr>
        <w:t>ты,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5" w:line="292" w:lineRule="auto"/>
        <w:ind w:right="399" w:firstLine="0"/>
        <w:rPr>
          <w:sz w:val="24"/>
        </w:rPr>
      </w:pPr>
      <w:r>
        <w:rPr>
          <w:sz w:val="24"/>
        </w:rPr>
        <w:t>проводить при необходимости серию прямых измерений, определяя среднее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 величины (фокусное расстояние собирающей линзы); обосновывать выбор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измерения/измерительного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прибора;</w:t>
      </w:r>
    </w:p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00" w:right="560" w:bottom="280" w:left="560" w:header="720" w:footer="720" w:gutter="0"/>
          <w:cols w:space="720"/>
        </w:sectPr>
      </w:pP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70" w:line="290" w:lineRule="auto"/>
        <w:ind w:right="590" w:firstLine="0"/>
        <w:rPr>
          <w:sz w:val="24"/>
        </w:rPr>
      </w:pPr>
      <w:r>
        <w:rPr>
          <w:sz w:val="24"/>
        </w:rPr>
        <w:lastRenderedPageBreak/>
        <w:t>проводить исслед</w:t>
      </w:r>
      <w:r>
        <w:rPr>
          <w:sz w:val="24"/>
        </w:rPr>
        <w:t>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 с использованием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измерений (зависимость пути от времени при равноускоренном движении без начальной </w:t>
      </w:r>
      <w:proofErr w:type="spellStart"/>
      <w:proofErr w:type="gramStart"/>
      <w:r>
        <w:rPr>
          <w:sz w:val="24"/>
        </w:rPr>
        <w:t>ско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рости</w:t>
      </w:r>
      <w:proofErr w:type="spellEnd"/>
      <w:proofErr w:type="gramEnd"/>
      <w:r>
        <w:rPr>
          <w:sz w:val="24"/>
        </w:rPr>
        <w:t>; периода колебаний математического маятника от длины нити; зависимости угла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отражения света от угла </w:t>
      </w:r>
      <w:r>
        <w:rPr>
          <w:sz w:val="24"/>
        </w:rPr>
        <w:t xml:space="preserve">падения и угла преломления от угла падения): планировать </w:t>
      </w:r>
      <w:proofErr w:type="spellStart"/>
      <w:proofErr w:type="gramStart"/>
      <w:r>
        <w:rPr>
          <w:sz w:val="24"/>
        </w:rPr>
        <w:t>исследо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proofErr w:type="gramEnd"/>
      <w:r>
        <w:rPr>
          <w:sz w:val="24"/>
        </w:rPr>
        <w:t>, самостоятельно собирать установку, фиксировать результаты полученной зависимости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26" w:line="292" w:lineRule="auto"/>
        <w:ind w:right="226" w:firstLine="0"/>
        <w:rPr>
          <w:sz w:val="24"/>
        </w:rPr>
      </w:pPr>
      <w:r>
        <w:rPr>
          <w:sz w:val="24"/>
        </w:rPr>
        <w:t>проводить косвенные измерения физических величин (средняя скорость и ускорение тела 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равноускоренном движении, ускорение свободного падения, жёсткость пружины,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и мощность, частота и период 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</w:t>
      </w:r>
      <w:r>
        <w:rPr>
          <w:sz w:val="24"/>
        </w:rPr>
        <w:t>ематического и пружинного маятников, оптическая сила собирающей линзы, радиоактивный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фон): планировать измерения; собирать экспериментальную установку и выполнять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 предложенной инструкции; вычислять значение величины и анализировать получе</w:t>
      </w:r>
      <w:r>
        <w:rPr>
          <w:sz w:val="24"/>
        </w:rPr>
        <w:t>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 измерений;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80" w:line="292" w:lineRule="auto"/>
        <w:ind w:right="246" w:firstLine="0"/>
        <w:rPr>
          <w:sz w:val="24"/>
        </w:rPr>
      </w:pPr>
      <w:r>
        <w:rPr>
          <w:sz w:val="24"/>
        </w:rPr>
        <w:t>различать основные признаки изученных физических моделей: материальная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луч,</w:t>
      </w:r>
      <w:r>
        <w:rPr>
          <w:spacing w:val="-4"/>
          <w:sz w:val="24"/>
        </w:rPr>
        <w:t xml:space="preserve"> </w:t>
      </w:r>
      <w:r>
        <w:rPr>
          <w:sz w:val="24"/>
        </w:rPr>
        <w:t>тонкая</w:t>
      </w:r>
      <w:r>
        <w:rPr>
          <w:spacing w:val="-5"/>
          <w:sz w:val="24"/>
        </w:rPr>
        <w:t xml:space="preserve"> </w:t>
      </w:r>
      <w:r>
        <w:rPr>
          <w:sz w:val="24"/>
        </w:rPr>
        <w:t>линза,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57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атомного ядра;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8" w:line="292" w:lineRule="auto"/>
        <w:ind w:right="215" w:firstLine="0"/>
        <w:rPr>
          <w:sz w:val="24"/>
        </w:rPr>
      </w:pPr>
      <w:r>
        <w:rPr>
          <w:sz w:val="24"/>
        </w:rPr>
        <w:t>характеризовать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спидометр, датчики положения, расстояния и ускорения, ракета,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эхолот, очки, перископ, фотоаппарат, оптические </w:t>
      </w:r>
      <w:proofErr w:type="spellStart"/>
      <w:r>
        <w:rPr>
          <w:sz w:val="24"/>
        </w:rPr>
        <w:t>световоды</w:t>
      </w:r>
      <w:proofErr w:type="spellEnd"/>
      <w:r>
        <w:rPr>
          <w:sz w:val="24"/>
        </w:rPr>
        <w:t>, спектроскоп, дозиметр, камера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Вильсона), используя знания о свойствах физических явлений и необходимые физ</w:t>
      </w:r>
      <w:r>
        <w:rPr>
          <w:sz w:val="24"/>
        </w:rPr>
        <w:t>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7" w:line="292" w:lineRule="auto"/>
        <w:ind w:right="196" w:firstLine="0"/>
        <w:rPr>
          <w:sz w:val="24"/>
        </w:rPr>
      </w:pPr>
      <w:r>
        <w:rPr>
          <w:sz w:val="24"/>
        </w:rPr>
        <w:t>использовать схемы и схематичные рисунки изученных технических 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приборов и технологических процессов при решении учебно-практических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соби</w:t>
      </w:r>
      <w:r>
        <w:rPr>
          <w:sz w:val="24"/>
        </w:rPr>
        <w:t>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линзе;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9" w:line="290" w:lineRule="auto"/>
        <w:ind w:right="150" w:firstLine="0"/>
        <w:rPr>
          <w:sz w:val="24"/>
        </w:rPr>
      </w:pPr>
      <w:r>
        <w:rPr>
          <w:sz w:val="24"/>
        </w:rPr>
        <w:t>приводить примеры/находить информацию о примерах практического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прибо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рами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соблюдения норм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25" w:line="292" w:lineRule="auto"/>
        <w:ind w:right="389" w:firstLine="0"/>
        <w:rPr>
          <w:sz w:val="24"/>
        </w:rPr>
      </w:pPr>
      <w:r>
        <w:rPr>
          <w:sz w:val="24"/>
        </w:rPr>
        <w:t>осуществлять поиск информации физического содержания в сети Интернет,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формулируя поисковый запрос, находить пути определения достоверности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8" w:line="292" w:lineRule="auto"/>
        <w:ind w:right="250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 справочные материалы, ресурсы сети Интернет; владеть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780215" w:rsidRDefault="00BE18DA">
      <w:pPr>
        <w:pStyle w:val="a4"/>
        <w:numPr>
          <w:ilvl w:val="1"/>
          <w:numId w:val="12"/>
        </w:numPr>
        <w:tabs>
          <w:tab w:val="left" w:pos="887"/>
        </w:tabs>
        <w:spacing w:before="119" w:line="292" w:lineRule="auto"/>
        <w:ind w:right="340" w:firstLine="0"/>
        <w:rPr>
          <w:sz w:val="24"/>
        </w:rPr>
      </w:pPr>
      <w:r>
        <w:rPr>
          <w:sz w:val="24"/>
        </w:rPr>
        <w:t>создавать собственные письменные и устные сообщения на основе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исследовательской деятельности; при этом грамотно</w:t>
      </w:r>
      <w:r>
        <w:rPr>
          <w:sz w:val="24"/>
        </w:rPr>
        <w:t xml:space="preserve"> использовать изученный 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 изучаемого раздела физики и сопровождать выступление презентацией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сверстников.</w:t>
      </w:r>
    </w:p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40" w:right="560" w:bottom="280" w:left="560" w:header="720" w:footer="720" w:gutter="0"/>
          <w:cols w:space="720"/>
        </w:sectPr>
      </w:pPr>
    </w:p>
    <w:p w:rsidR="00780215" w:rsidRDefault="00780215">
      <w:pPr>
        <w:spacing w:before="80"/>
        <w:ind w:left="106"/>
        <w:rPr>
          <w:b/>
          <w:sz w:val="19"/>
        </w:rPr>
      </w:pPr>
      <w:r w:rsidRPr="00780215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E18DA">
        <w:rPr>
          <w:b/>
          <w:sz w:val="19"/>
        </w:rPr>
        <w:t>ТЕМАТИЧЕСКОЕ</w:t>
      </w:r>
      <w:r w:rsidR="00BE18DA">
        <w:rPr>
          <w:b/>
          <w:spacing w:val="9"/>
          <w:sz w:val="19"/>
        </w:rPr>
        <w:t xml:space="preserve"> </w:t>
      </w:r>
      <w:r w:rsidR="00BE18DA">
        <w:rPr>
          <w:b/>
          <w:sz w:val="19"/>
        </w:rPr>
        <w:t>ПЛАНИРОВАНИЕ</w:t>
      </w:r>
    </w:p>
    <w:p w:rsidR="00780215" w:rsidRDefault="00BE18DA">
      <w:pPr>
        <w:pStyle w:val="a4"/>
        <w:numPr>
          <w:ilvl w:val="0"/>
          <w:numId w:val="11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780215" w:rsidRDefault="00780215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803"/>
        <w:gridCol w:w="529"/>
        <w:gridCol w:w="1538"/>
        <w:gridCol w:w="1574"/>
        <w:gridCol w:w="6665"/>
      </w:tblGrid>
      <w:tr w:rsidR="00780215">
        <w:trPr>
          <w:trHeight w:val="333"/>
        </w:trPr>
        <w:tc>
          <w:tcPr>
            <w:tcW w:w="396" w:type="dxa"/>
            <w:vMerge w:val="restart"/>
          </w:tcPr>
          <w:p w:rsidR="00780215" w:rsidRDefault="00BE18D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803" w:type="dxa"/>
            <w:vMerge w:val="restart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641" w:type="dxa"/>
            <w:gridSpan w:val="3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6665" w:type="dxa"/>
            <w:vMerge w:val="restart"/>
          </w:tcPr>
          <w:p w:rsidR="00780215" w:rsidRDefault="00BE18DA"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8021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 w:line="266" w:lineRule="auto"/>
              <w:ind w:left="75" w:right="4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 w:line="266" w:lineRule="auto"/>
              <w:ind w:left="74" w:right="4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6665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</w:tr>
      <w:tr w:rsidR="00780215">
        <w:trPr>
          <w:trHeight w:val="333"/>
        </w:trPr>
        <w:tc>
          <w:tcPr>
            <w:tcW w:w="15505" w:type="dxa"/>
            <w:gridSpan w:val="6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780215">
        <w:trPr>
          <w:trHeight w:val="525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наука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BE18D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ЦИФРОВЫХ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</w:p>
          <w:p w:rsidR="00780215" w:rsidRDefault="00BE18DA">
            <w:pPr>
              <w:pStyle w:val="TableParagraph"/>
              <w:spacing w:before="20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65" w:type="dxa"/>
          </w:tcPr>
          <w:p w:rsidR="00780215" w:rsidRDefault="00BE18D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sz w:val="15"/>
              </w:rPr>
              <w:t>http://www.physics-regelman.</w:t>
            </w:r>
            <w:proofErr w:type="gramStart"/>
            <w:r>
              <w:rPr>
                <w:sz w:val="15"/>
              </w:rPr>
              <w:t>com</w:t>
            </w:r>
            <w:proofErr w:type="gramEnd"/>
            <w:r>
              <w:rPr>
                <w:sz w:val="15"/>
              </w:rPr>
              <w:t>Онлайн-преобразователь</w:t>
            </w:r>
            <w:r>
              <w:rPr>
                <w:spacing w:val="48"/>
                <w:sz w:val="15"/>
              </w:rPr>
              <w:t xml:space="preserve"> </w:t>
            </w:r>
            <w:r>
              <w:rPr>
                <w:sz w:val="15"/>
              </w:rPr>
              <w:t>единиц</w:t>
            </w:r>
            <w:r>
              <w:rPr>
                <w:spacing w:val="49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Естественн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научный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метод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познания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6">
              <w:r w:rsidR="00BE18DA">
                <w:rPr>
                  <w:w w:val="105"/>
                  <w:sz w:val="15"/>
                </w:rPr>
                <w:t>http://school-collection.edu.ru/collection</w:t>
              </w:r>
            </w:hyperlink>
          </w:p>
        </w:tc>
      </w:tr>
      <w:tr w:rsidR="00780215">
        <w:trPr>
          <w:trHeight w:val="333"/>
        </w:trPr>
        <w:tc>
          <w:tcPr>
            <w:tcW w:w="5199" w:type="dxa"/>
            <w:gridSpan w:val="2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777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5" w:type="dxa"/>
            <w:gridSpan w:val="6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Первоначальные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7">
              <w:r w:rsidR="00BE18DA">
                <w:rPr>
                  <w:w w:val="105"/>
                  <w:sz w:val="15"/>
                </w:rPr>
                <w:t>http://nau-ra.ru/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4"/>
              </w:rPr>
              <w:t>Движение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взаимодействие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частиц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8">
              <w:r w:rsidR="00BE18DA">
                <w:rPr>
                  <w:w w:val="105"/>
                  <w:sz w:val="15"/>
                </w:rPr>
                <w:t>http://www.fizika.ru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Агрегатные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9">
              <w:r w:rsidR="00BE18DA">
                <w:rPr>
                  <w:w w:val="105"/>
                  <w:sz w:val="15"/>
                </w:rPr>
                <w:t>http://nau-ra.ru/</w:t>
              </w:r>
            </w:hyperlink>
          </w:p>
        </w:tc>
      </w:tr>
      <w:tr w:rsidR="00780215">
        <w:trPr>
          <w:trHeight w:val="333"/>
        </w:trPr>
        <w:tc>
          <w:tcPr>
            <w:tcW w:w="5199" w:type="dxa"/>
            <w:gridSpan w:val="2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777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5" w:type="dxa"/>
            <w:gridSpan w:val="6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0">
              <w:r w:rsidR="00BE18DA"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Инерция,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плотность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1">
              <w:r w:rsidR="00BE18DA">
                <w:rPr>
                  <w:w w:val="105"/>
                  <w:sz w:val="15"/>
                </w:rPr>
                <w:t>http://physics.nad.ru/physics.htm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2">
              <w:r w:rsidR="00BE18DA">
                <w:rPr>
                  <w:w w:val="105"/>
                  <w:sz w:val="15"/>
                </w:rPr>
                <w:t>http://elkin52.narod.ru/</w:t>
              </w:r>
            </w:hyperlink>
          </w:p>
        </w:tc>
      </w:tr>
      <w:tr w:rsidR="00780215">
        <w:trPr>
          <w:trHeight w:val="333"/>
        </w:trPr>
        <w:tc>
          <w:tcPr>
            <w:tcW w:w="5199" w:type="dxa"/>
            <w:gridSpan w:val="2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9777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5" w:type="dxa"/>
            <w:gridSpan w:val="6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</w:t>
            </w:r>
          </w:p>
        </w:tc>
      </w:tr>
      <w:tr w:rsidR="00780215">
        <w:trPr>
          <w:trHeight w:val="525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Давление.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давления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твёрдыми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телами,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жидкостями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газами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3">
              <w:r w:rsidR="00BE18DA">
                <w:rPr>
                  <w:w w:val="105"/>
                  <w:sz w:val="15"/>
                </w:rPr>
                <w:t>http://www.fizika.ru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4">
              <w:r w:rsidR="00BE18DA"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Атмосферное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5">
              <w:r w:rsidR="00BE18DA">
                <w:rPr>
                  <w:w w:val="105"/>
                  <w:sz w:val="15"/>
                </w:rPr>
                <w:t>http://class-fizika.narod.ru/index.htm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погружённое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6">
              <w:r w:rsidR="00BE18DA">
                <w:rPr>
                  <w:w w:val="105"/>
                  <w:sz w:val="15"/>
                </w:rPr>
                <w:t>http://elkin52.narod.ru/</w:t>
              </w:r>
            </w:hyperlink>
          </w:p>
        </w:tc>
      </w:tr>
      <w:tr w:rsidR="00780215">
        <w:trPr>
          <w:trHeight w:val="333"/>
        </w:trPr>
        <w:tc>
          <w:tcPr>
            <w:tcW w:w="5199" w:type="dxa"/>
            <w:gridSpan w:val="2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9777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5" w:type="dxa"/>
            <w:gridSpan w:val="6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7">
              <w:r w:rsidR="00BE18DA">
                <w:rPr>
                  <w:w w:val="105"/>
                  <w:sz w:val="15"/>
                </w:rPr>
                <w:t>http://class-fizika.narod.ru/index.htm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механизмы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8">
              <w:r w:rsidR="00BE18DA">
                <w:rPr>
                  <w:w w:val="105"/>
                  <w:sz w:val="15"/>
                </w:rPr>
                <w:t>http://elkin52.narod.ru/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80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  <w:tc>
          <w:tcPr>
            <w:tcW w:w="529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38" w:type="dxa"/>
          </w:tcPr>
          <w:p w:rsidR="00780215" w:rsidRDefault="00BE18D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4" w:type="dxa"/>
          </w:tcPr>
          <w:p w:rsidR="00780215" w:rsidRDefault="00BE18DA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65" w:type="dxa"/>
          </w:tcPr>
          <w:p w:rsidR="00780215" w:rsidRDefault="00780215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9">
              <w:r w:rsidR="00BE18DA">
                <w:rPr>
                  <w:w w:val="105"/>
                  <w:sz w:val="15"/>
                </w:rPr>
                <w:t>http://www.fizika.ru</w:t>
              </w:r>
            </w:hyperlink>
          </w:p>
        </w:tc>
      </w:tr>
    </w:tbl>
    <w:p w:rsidR="00780215" w:rsidRDefault="00780215">
      <w:pPr>
        <w:rPr>
          <w:sz w:val="15"/>
        </w:rPr>
        <w:sectPr w:rsidR="0078021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99"/>
        <w:gridCol w:w="528"/>
        <w:gridCol w:w="1537"/>
        <w:gridCol w:w="1573"/>
        <w:gridCol w:w="6664"/>
      </w:tblGrid>
      <w:tr w:rsidR="00780215">
        <w:trPr>
          <w:trHeight w:val="333"/>
        </w:trPr>
        <w:tc>
          <w:tcPr>
            <w:tcW w:w="5199" w:type="dxa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774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5199" w:type="dxa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774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5199" w:type="dxa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37" w:type="dxa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573" w:type="dxa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6664" w:type="dxa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80215" w:rsidRDefault="00780215">
      <w:pPr>
        <w:pStyle w:val="a3"/>
        <w:ind w:left="0"/>
        <w:rPr>
          <w:b/>
          <w:sz w:val="20"/>
        </w:rPr>
      </w:pPr>
    </w:p>
    <w:p w:rsidR="00780215" w:rsidRDefault="00780215">
      <w:pPr>
        <w:pStyle w:val="a3"/>
        <w:spacing w:before="2"/>
        <w:ind w:left="0"/>
        <w:rPr>
          <w:b/>
          <w:sz w:val="22"/>
        </w:rPr>
      </w:pPr>
    </w:p>
    <w:p w:rsidR="00780215" w:rsidRDefault="00BE18DA">
      <w:pPr>
        <w:pStyle w:val="a4"/>
        <w:numPr>
          <w:ilvl w:val="0"/>
          <w:numId w:val="11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780215" w:rsidRDefault="00780215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5583"/>
        <w:gridCol w:w="636"/>
        <w:gridCol w:w="2017"/>
        <w:gridCol w:w="2065"/>
        <w:gridCol w:w="4719"/>
      </w:tblGrid>
      <w:tr w:rsidR="00780215">
        <w:trPr>
          <w:trHeight w:val="333"/>
        </w:trPr>
        <w:tc>
          <w:tcPr>
            <w:tcW w:w="480" w:type="dxa"/>
            <w:vMerge w:val="restart"/>
          </w:tcPr>
          <w:p w:rsidR="00780215" w:rsidRDefault="00BE18DA">
            <w:pPr>
              <w:pStyle w:val="TableParagraph"/>
              <w:spacing w:before="74" w:line="266" w:lineRule="auto"/>
              <w:ind w:right="1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583" w:type="dxa"/>
            <w:vMerge w:val="restart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718" w:type="dxa"/>
            <w:gridSpan w:val="3"/>
          </w:tcPr>
          <w:p w:rsidR="00780215" w:rsidRDefault="00BE18D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719" w:type="dxa"/>
            <w:vMerge w:val="restart"/>
          </w:tcPr>
          <w:p w:rsidR="00780215" w:rsidRDefault="00BE18D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80215">
        <w:trPr>
          <w:trHeight w:val="333"/>
        </w:trPr>
        <w:tc>
          <w:tcPr>
            <w:tcW w:w="480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2017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065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719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</w:tr>
      <w:tr w:rsidR="00780215">
        <w:trPr>
          <w:trHeight w:val="333"/>
        </w:trPr>
        <w:tc>
          <w:tcPr>
            <w:tcW w:w="15500" w:type="dxa"/>
            <w:gridSpan w:val="6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Тепловые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780215">
        <w:trPr>
          <w:trHeight w:val="333"/>
        </w:trPr>
        <w:tc>
          <w:tcPr>
            <w:tcW w:w="480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58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017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65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719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http://teachmen.csu.</w:t>
            </w:r>
            <w:proofErr w:type="gramStart"/>
            <w:r>
              <w:rPr>
                <w:spacing w:val="-1"/>
                <w:w w:val="105"/>
                <w:sz w:val="15"/>
              </w:rPr>
              <w:t>ru</w:t>
            </w:r>
            <w:proofErr w:type="gramEnd"/>
            <w:r>
              <w:rPr>
                <w:spacing w:val="-1"/>
                <w:w w:val="105"/>
                <w:sz w:val="15"/>
              </w:rPr>
              <w:t>Физика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анимациях</w:t>
            </w:r>
            <w:proofErr w:type="spellEnd"/>
          </w:p>
        </w:tc>
      </w:tr>
      <w:tr w:rsidR="00780215">
        <w:trPr>
          <w:trHeight w:val="333"/>
        </w:trPr>
        <w:tc>
          <w:tcPr>
            <w:tcW w:w="480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58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Тепловые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процессы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2017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065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4719" w:type="dxa"/>
          </w:tcPr>
          <w:p w:rsidR="00780215" w:rsidRDefault="00780215">
            <w:pPr>
              <w:pStyle w:val="TableParagraph"/>
              <w:spacing w:before="74"/>
              <w:ind w:left="77"/>
              <w:rPr>
                <w:sz w:val="15"/>
              </w:rPr>
            </w:pPr>
            <w:hyperlink r:id="rId20">
              <w:r w:rsidR="00BE18DA">
                <w:rPr>
                  <w:w w:val="105"/>
                  <w:sz w:val="15"/>
                </w:rPr>
                <w:t>http://school-collection.edu.ru/collection</w:t>
              </w:r>
            </w:hyperlink>
          </w:p>
        </w:tc>
      </w:tr>
      <w:tr w:rsidR="00780215">
        <w:trPr>
          <w:trHeight w:val="333"/>
        </w:trPr>
        <w:tc>
          <w:tcPr>
            <w:tcW w:w="6063" w:type="dxa"/>
            <w:gridSpan w:val="2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8801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0" w:type="dxa"/>
            <w:gridSpan w:val="6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магнитные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780215">
        <w:trPr>
          <w:trHeight w:val="333"/>
        </w:trPr>
        <w:tc>
          <w:tcPr>
            <w:tcW w:w="480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583" w:type="dxa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Электрические</w:t>
            </w:r>
            <w:r>
              <w:rPr>
                <w:b/>
                <w:spacing w:val="18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заряды.</w:t>
            </w:r>
            <w:r>
              <w:rPr>
                <w:b/>
                <w:spacing w:val="18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Заряженные</w:t>
            </w:r>
            <w:r>
              <w:rPr>
                <w:b/>
                <w:spacing w:val="19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тела</w:t>
            </w:r>
            <w:r>
              <w:rPr>
                <w:b/>
                <w:spacing w:val="9"/>
                <w:position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взаимодействие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017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65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719" w:type="dxa"/>
          </w:tcPr>
          <w:p w:rsidR="00780215" w:rsidRDefault="00780215">
            <w:pPr>
              <w:pStyle w:val="TableParagraph"/>
              <w:spacing w:before="74"/>
              <w:ind w:left="77"/>
              <w:rPr>
                <w:sz w:val="15"/>
              </w:rPr>
            </w:pPr>
            <w:hyperlink r:id="rId21">
              <w:r w:rsidR="00BE18DA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80215">
        <w:trPr>
          <w:trHeight w:val="333"/>
        </w:trPr>
        <w:tc>
          <w:tcPr>
            <w:tcW w:w="480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58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Постоянный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электрический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ток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2017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065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719" w:type="dxa"/>
          </w:tcPr>
          <w:p w:rsidR="00780215" w:rsidRDefault="00780215">
            <w:pPr>
              <w:pStyle w:val="TableParagraph"/>
              <w:spacing w:before="74"/>
              <w:ind w:left="77"/>
              <w:rPr>
                <w:sz w:val="15"/>
              </w:rPr>
            </w:pPr>
            <w:hyperlink r:id="rId22">
              <w:r w:rsidR="00BE18DA">
                <w:rPr>
                  <w:w w:val="105"/>
                  <w:sz w:val="15"/>
                </w:rPr>
                <w:t>http://class-fizika.narod.ru/index.htm</w:t>
              </w:r>
            </w:hyperlink>
          </w:p>
        </w:tc>
      </w:tr>
      <w:tr w:rsidR="00780215">
        <w:trPr>
          <w:trHeight w:val="333"/>
        </w:trPr>
        <w:tc>
          <w:tcPr>
            <w:tcW w:w="480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58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Магнитные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017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65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719" w:type="dxa"/>
          </w:tcPr>
          <w:p w:rsidR="00780215" w:rsidRDefault="00780215">
            <w:pPr>
              <w:pStyle w:val="TableParagraph"/>
              <w:spacing w:before="74"/>
              <w:ind w:left="77"/>
              <w:rPr>
                <w:sz w:val="15"/>
              </w:rPr>
            </w:pPr>
            <w:hyperlink r:id="rId23">
              <w:r w:rsidR="00BE18DA">
                <w:rPr>
                  <w:w w:val="105"/>
                  <w:sz w:val="15"/>
                </w:rPr>
                <w:t>http://elkin52.narod.ru/</w:t>
              </w:r>
            </w:hyperlink>
          </w:p>
        </w:tc>
      </w:tr>
      <w:tr w:rsidR="00780215">
        <w:trPr>
          <w:trHeight w:val="333"/>
        </w:trPr>
        <w:tc>
          <w:tcPr>
            <w:tcW w:w="480" w:type="dxa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583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Электромагнитная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индукция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017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065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719" w:type="dxa"/>
          </w:tcPr>
          <w:p w:rsidR="00780215" w:rsidRDefault="00780215">
            <w:pPr>
              <w:pStyle w:val="TableParagraph"/>
              <w:spacing w:before="74"/>
              <w:ind w:left="77"/>
              <w:rPr>
                <w:sz w:val="15"/>
              </w:rPr>
            </w:pPr>
            <w:hyperlink r:id="rId24">
              <w:r w:rsidR="00BE18DA">
                <w:rPr>
                  <w:w w:val="105"/>
                  <w:sz w:val="15"/>
                </w:rPr>
                <w:t>http://www.fizika.ru</w:t>
              </w:r>
            </w:hyperlink>
          </w:p>
        </w:tc>
      </w:tr>
      <w:tr w:rsidR="00780215">
        <w:trPr>
          <w:trHeight w:val="333"/>
        </w:trPr>
        <w:tc>
          <w:tcPr>
            <w:tcW w:w="6063" w:type="dxa"/>
            <w:gridSpan w:val="2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8801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6063" w:type="dxa"/>
            <w:gridSpan w:val="2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801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6063" w:type="dxa"/>
            <w:gridSpan w:val="2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636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2017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2065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4719" w:type="dxa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80215" w:rsidRDefault="00780215">
      <w:pPr>
        <w:pStyle w:val="a3"/>
        <w:spacing w:before="8"/>
        <w:ind w:left="0"/>
        <w:rPr>
          <w:b/>
          <w:sz w:val="15"/>
        </w:rPr>
      </w:pPr>
    </w:p>
    <w:p w:rsidR="00780215" w:rsidRDefault="00BE18DA">
      <w:pPr>
        <w:pStyle w:val="a4"/>
        <w:numPr>
          <w:ilvl w:val="0"/>
          <w:numId w:val="11"/>
        </w:numPr>
        <w:tabs>
          <w:tab w:val="left" w:pos="242"/>
        </w:tabs>
        <w:spacing w:before="0"/>
        <w:rPr>
          <w:b/>
          <w:sz w:val="18"/>
        </w:rPr>
      </w:pPr>
      <w:r>
        <w:rPr>
          <w:b/>
          <w:sz w:val="18"/>
        </w:rPr>
        <w:t>КЛАСС</w:t>
      </w:r>
    </w:p>
    <w:p w:rsidR="00780215" w:rsidRDefault="00780215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212"/>
        <w:gridCol w:w="528"/>
        <w:gridCol w:w="1453"/>
        <w:gridCol w:w="1489"/>
        <w:gridCol w:w="3422"/>
      </w:tblGrid>
      <w:tr w:rsidR="00780215">
        <w:trPr>
          <w:trHeight w:val="333"/>
        </w:trPr>
        <w:tc>
          <w:tcPr>
            <w:tcW w:w="396" w:type="dxa"/>
            <w:vMerge w:val="restart"/>
          </w:tcPr>
          <w:p w:rsidR="00780215" w:rsidRDefault="00BE18D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212" w:type="dxa"/>
            <w:vMerge w:val="restart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470" w:type="dxa"/>
            <w:gridSpan w:val="3"/>
          </w:tcPr>
          <w:p w:rsidR="00780215" w:rsidRDefault="00BE18D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422" w:type="dxa"/>
            <w:vMerge w:val="restart"/>
          </w:tcPr>
          <w:p w:rsidR="00780215" w:rsidRDefault="00BE18DA">
            <w:pPr>
              <w:pStyle w:val="TableParagraph"/>
              <w:spacing w:before="74" w:line="266" w:lineRule="auto"/>
              <w:ind w:left="77"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8021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8212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74" w:line="266" w:lineRule="auto"/>
              <w:ind w:left="77" w:right="39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74" w:line="266" w:lineRule="auto"/>
              <w:ind w:left="77" w:right="39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422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</w:tr>
      <w:tr w:rsidR="00780215">
        <w:trPr>
          <w:trHeight w:val="333"/>
        </w:trPr>
        <w:tc>
          <w:tcPr>
            <w:tcW w:w="15500" w:type="dxa"/>
            <w:gridSpan w:val="6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Механические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Механическое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описания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74"/>
              <w:ind w:left="77"/>
              <w:rPr>
                <w:sz w:val="15"/>
              </w:rPr>
            </w:pPr>
            <w:hyperlink r:id="rId25">
              <w:r w:rsidR="00BE18DA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Взаимодействие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74"/>
              <w:ind w:left="77"/>
              <w:rPr>
                <w:sz w:val="15"/>
              </w:rPr>
            </w:pPr>
            <w:hyperlink r:id="rId26">
              <w:r w:rsidR="00BE18DA">
                <w:rPr>
                  <w:w w:val="105"/>
                  <w:sz w:val="15"/>
                </w:rPr>
                <w:t>http://experiment.edu.ru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74"/>
              <w:ind w:left="77"/>
              <w:rPr>
                <w:sz w:val="15"/>
              </w:rPr>
            </w:pPr>
            <w:hyperlink r:id="rId27">
              <w:r w:rsidR="00BE18DA">
                <w:rPr>
                  <w:w w:val="105"/>
                  <w:sz w:val="15"/>
                </w:rPr>
                <w:t>http://www.physics.ru</w:t>
              </w:r>
            </w:hyperlink>
          </w:p>
        </w:tc>
      </w:tr>
      <w:tr w:rsidR="00780215">
        <w:trPr>
          <w:trHeight w:val="333"/>
        </w:trPr>
        <w:tc>
          <w:tcPr>
            <w:tcW w:w="8608" w:type="dxa"/>
            <w:gridSpan w:val="2"/>
          </w:tcPr>
          <w:p w:rsidR="00780215" w:rsidRDefault="00BE18D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6364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0" w:type="dxa"/>
            <w:gridSpan w:val="6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Механические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колебания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волны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колебания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74"/>
              <w:ind w:left="77"/>
              <w:rPr>
                <w:sz w:val="15"/>
              </w:rPr>
            </w:pPr>
            <w:hyperlink r:id="rId28">
              <w:r w:rsidR="00BE18DA">
                <w:rPr>
                  <w:w w:val="105"/>
                  <w:sz w:val="15"/>
                </w:rPr>
                <w:t>http://class-fizika.narod.ru/index.htm</w:t>
              </w:r>
            </w:hyperlink>
          </w:p>
        </w:tc>
      </w:tr>
    </w:tbl>
    <w:p w:rsidR="00780215" w:rsidRDefault="00780215">
      <w:pPr>
        <w:rPr>
          <w:sz w:val="15"/>
        </w:rPr>
        <w:sectPr w:rsidR="0078021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212"/>
        <w:gridCol w:w="528"/>
        <w:gridCol w:w="1453"/>
        <w:gridCol w:w="1489"/>
        <w:gridCol w:w="3422"/>
      </w:tblGrid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волны.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Звук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64"/>
              <w:ind w:left="77"/>
              <w:rPr>
                <w:sz w:val="15"/>
              </w:rPr>
            </w:pPr>
            <w:hyperlink r:id="rId29">
              <w:r w:rsidR="00BE18DA">
                <w:rPr>
                  <w:w w:val="105"/>
                  <w:sz w:val="15"/>
                </w:rPr>
                <w:t>http://www.fizika.ru</w:t>
              </w:r>
            </w:hyperlink>
          </w:p>
        </w:tc>
      </w:tr>
      <w:tr w:rsidR="00780215">
        <w:trPr>
          <w:trHeight w:val="333"/>
        </w:trPr>
        <w:tc>
          <w:tcPr>
            <w:tcW w:w="8608" w:type="dxa"/>
            <w:gridSpan w:val="2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6364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0" w:type="dxa"/>
            <w:gridSpan w:val="6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Электромагнитное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электромагнитные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волны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Электромагнитное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электромагнитные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волны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2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http://teachmen.csu.</w:t>
            </w:r>
            <w:proofErr w:type="gramStart"/>
            <w:r>
              <w:rPr>
                <w:spacing w:val="-1"/>
                <w:w w:val="105"/>
                <w:sz w:val="15"/>
              </w:rPr>
              <w:t>ru</w:t>
            </w:r>
            <w:proofErr w:type="gramEnd"/>
            <w:r>
              <w:rPr>
                <w:spacing w:val="-1"/>
                <w:w w:val="105"/>
                <w:sz w:val="15"/>
              </w:rPr>
              <w:t>Физика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анимациях</w:t>
            </w:r>
            <w:proofErr w:type="spellEnd"/>
          </w:p>
        </w:tc>
      </w:tr>
      <w:tr w:rsidR="00780215">
        <w:trPr>
          <w:trHeight w:val="333"/>
        </w:trPr>
        <w:tc>
          <w:tcPr>
            <w:tcW w:w="8608" w:type="dxa"/>
            <w:gridSpan w:val="2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364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0" w:type="dxa"/>
            <w:gridSpan w:val="6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Световые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явления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распространения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64"/>
              <w:ind w:left="77"/>
              <w:rPr>
                <w:sz w:val="15"/>
              </w:rPr>
            </w:pPr>
            <w:hyperlink r:id="rId30">
              <w:r w:rsidR="00BE18DA">
                <w:rPr>
                  <w:w w:val="105"/>
                  <w:sz w:val="15"/>
                </w:rPr>
                <w:t>http://physics.nad.ru/physics.htm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приборы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64"/>
              <w:ind w:left="77"/>
              <w:rPr>
                <w:sz w:val="15"/>
              </w:rPr>
            </w:pPr>
            <w:hyperlink r:id="rId31">
              <w:r w:rsidR="00BE18DA">
                <w:rPr>
                  <w:w w:val="105"/>
                  <w:sz w:val="15"/>
                </w:rPr>
                <w:t>http://elkin52.narod.ru/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спектр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64"/>
              <w:ind w:left="77"/>
              <w:rPr>
                <w:sz w:val="15"/>
              </w:rPr>
            </w:pPr>
            <w:hyperlink r:id="rId32">
              <w:r w:rsidR="00BE18DA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80215">
        <w:trPr>
          <w:trHeight w:val="333"/>
        </w:trPr>
        <w:tc>
          <w:tcPr>
            <w:tcW w:w="8608" w:type="dxa"/>
            <w:gridSpan w:val="2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6364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0" w:type="dxa"/>
            <w:gridSpan w:val="6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Квантовые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</w:t>
            </w:r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Испускание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поглощение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атомом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64"/>
              <w:ind w:left="77"/>
              <w:rPr>
                <w:sz w:val="15"/>
              </w:rPr>
            </w:pPr>
            <w:hyperlink r:id="rId33">
              <w:r w:rsidR="00BE18DA">
                <w:rPr>
                  <w:w w:val="105"/>
                  <w:sz w:val="15"/>
                </w:rPr>
                <w:t>http://class-fizika.narod.ru/index.htm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атомного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ядра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64"/>
              <w:ind w:left="77"/>
              <w:rPr>
                <w:sz w:val="15"/>
              </w:rPr>
            </w:pPr>
            <w:hyperlink r:id="rId34">
              <w:r w:rsidR="00BE18DA"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780215">
        <w:trPr>
          <w:trHeight w:val="333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Ядерные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реакции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2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http://teachmen.csu.</w:t>
            </w:r>
            <w:proofErr w:type="gramStart"/>
            <w:r>
              <w:rPr>
                <w:spacing w:val="-1"/>
                <w:w w:val="105"/>
                <w:sz w:val="15"/>
              </w:rPr>
              <w:t>ru</w:t>
            </w:r>
            <w:proofErr w:type="gramEnd"/>
            <w:r>
              <w:rPr>
                <w:spacing w:val="-1"/>
                <w:w w:val="105"/>
                <w:sz w:val="15"/>
              </w:rPr>
              <w:t>Физика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анимациях</w:t>
            </w:r>
            <w:proofErr w:type="spellEnd"/>
          </w:p>
        </w:tc>
      </w:tr>
      <w:tr w:rsidR="00780215">
        <w:trPr>
          <w:trHeight w:val="333"/>
        </w:trPr>
        <w:tc>
          <w:tcPr>
            <w:tcW w:w="8608" w:type="dxa"/>
            <w:gridSpan w:val="2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6364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15500" w:type="dxa"/>
            <w:gridSpan w:val="6"/>
          </w:tcPr>
          <w:p w:rsidR="00780215" w:rsidRDefault="00BE18D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Повторительно-обобщающий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модуль</w:t>
            </w:r>
          </w:p>
        </w:tc>
      </w:tr>
      <w:tr w:rsidR="00780215">
        <w:trPr>
          <w:trHeight w:val="525"/>
        </w:trPr>
        <w:tc>
          <w:tcPr>
            <w:tcW w:w="396" w:type="dxa"/>
          </w:tcPr>
          <w:p w:rsidR="00780215" w:rsidRDefault="00BE18D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212" w:type="dxa"/>
          </w:tcPr>
          <w:p w:rsidR="00780215" w:rsidRDefault="00BE18DA">
            <w:pPr>
              <w:pStyle w:val="TableParagraph"/>
              <w:spacing w:before="64" w:line="266" w:lineRule="auto"/>
              <w:ind w:right="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Систематизация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обобщение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приобретённого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курса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физики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64"/>
              <w:ind w:left="77"/>
              <w:rPr>
                <w:sz w:val="15"/>
              </w:rPr>
            </w:pPr>
            <w:hyperlink r:id="rId35">
              <w:r w:rsidR="00BE18DA">
                <w:rPr>
                  <w:w w:val="105"/>
                  <w:sz w:val="15"/>
                </w:rPr>
                <w:t>http://www.fizika.ru</w:t>
              </w:r>
            </w:hyperlink>
          </w:p>
        </w:tc>
      </w:tr>
      <w:tr w:rsidR="00780215">
        <w:trPr>
          <w:trHeight w:val="333"/>
        </w:trPr>
        <w:tc>
          <w:tcPr>
            <w:tcW w:w="8608" w:type="dxa"/>
            <w:gridSpan w:val="2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6364" w:type="dxa"/>
            <w:gridSpan w:val="3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0215">
        <w:trPr>
          <w:trHeight w:val="333"/>
        </w:trPr>
        <w:tc>
          <w:tcPr>
            <w:tcW w:w="8608" w:type="dxa"/>
            <w:gridSpan w:val="2"/>
          </w:tcPr>
          <w:p w:rsidR="00780215" w:rsidRDefault="00BE18D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453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489" w:type="dxa"/>
          </w:tcPr>
          <w:p w:rsidR="00780215" w:rsidRDefault="00BE18D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3422" w:type="dxa"/>
          </w:tcPr>
          <w:p w:rsidR="00780215" w:rsidRDefault="007802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80215" w:rsidRDefault="00780215">
      <w:pPr>
        <w:rPr>
          <w:sz w:val="14"/>
        </w:rPr>
        <w:sectPr w:rsidR="0078021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80215" w:rsidRDefault="00780215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E18DA">
        <w:t>ПОУРОЧНОЕ</w:t>
      </w:r>
      <w:r w:rsidR="00BE18DA">
        <w:rPr>
          <w:spacing w:val="-10"/>
        </w:rPr>
        <w:t xml:space="preserve"> </w:t>
      </w:r>
      <w:r w:rsidR="00BE18DA">
        <w:t>ПЛАНИРОВАНИЕ</w:t>
      </w:r>
    </w:p>
    <w:p w:rsidR="00780215" w:rsidRDefault="00BE18DA">
      <w:pPr>
        <w:pStyle w:val="a4"/>
        <w:numPr>
          <w:ilvl w:val="0"/>
          <w:numId w:val="10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780215" w:rsidRDefault="0078021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477"/>
        </w:trPr>
        <w:tc>
          <w:tcPr>
            <w:tcW w:w="504" w:type="dxa"/>
            <w:vMerge w:val="restart"/>
          </w:tcPr>
          <w:p w:rsidR="00780215" w:rsidRDefault="00BE18D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05" w:type="dxa"/>
            <w:vMerge w:val="restart"/>
          </w:tcPr>
          <w:p w:rsidR="00780215" w:rsidRDefault="00BE18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80215" w:rsidRDefault="00BE18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20" w:type="dxa"/>
            <w:vMerge w:val="restart"/>
          </w:tcPr>
          <w:p w:rsidR="00780215" w:rsidRDefault="00BE18DA">
            <w:pPr>
              <w:pStyle w:val="TableParagraph"/>
              <w:spacing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8021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306"/>
              <w:rPr>
                <w:sz w:val="24"/>
              </w:rPr>
            </w:pPr>
            <w:r>
              <w:rPr>
                <w:sz w:val="24"/>
              </w:rPr>
              <w:t>Физика - наука о 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Физические свойства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 описание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821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Физические величины.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величин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780215" w:rsidRDefault="00BE18DA">
            <w:pPr>
              <w:pStyle w:val="TableParagraph"/>
              <w:spacing w:before="0"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Международная система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80215" w:rsidRDefault="00BE18DA">
            <w:pPr>
              <w:pStyle w:val="TableParagraph"/>
              <w:spacing w:before="60" w:line="292" w:lineRule="auto"/>
              <w:ind w:right="1060"/>
              <w:rPr>
                <w:sz w:val="24"/>
              </w:rPr>
            </w:pPr>
            <w:r>
              <w:rPr>
                <w:sz w:val="24"/>
              </w:rPr>
              <w:t>«Определение цены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249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Природа - предмет изучения физики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естественных наук.</w:t>
            </w:r>
          </w:p>
          <w:p w:rsidR="00780215" w:rsidRDefault="00BE18DA">
            <w:pPr>
              <w:pStyle w:val="TableParagraph"/>
              <w:spacing w:before="0"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Естественнонаучный метод познания: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 постановка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 выдвижение 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 по проверке 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Описание физических явлений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Строение вещества.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доказывающие атомное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Движение частиц вещества.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скорости движения частиц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температурой. Броуновское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диффузия.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Взаимодействие частиц вещества: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отталкивание.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282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Агрегатные состояния вещества: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газов, жидкостей и 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(кристаллических) тел.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свойствами веществ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агрегатных состояниях и их </w:t>
            </w:r>
            <w:proofErr w:type="spellStart"/>
            <w:proofErr w:type="gramStart"/>
            <w:r>
              <w:rPr>
                <w:sz w:val="24"/>
              </w:rPr>
              <w:t>атомно</w:t>
            </w:r>
            <w:proofErr w:type="spellEnd"/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строением.</w:t>
            </w:r>
          </w:p>
          <w:p w:rsidR="00780215" w:rsidRDefault="00BE18DA">
            <w:pPr>
              <w:pStyle w:val="TableParagraph"/>
              <w:spacing w:before="0"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Особенности агрега</w:t>
            </w:r>
            <w:r>
              <w:rPr>
                <w:sz w:val="24"/>
              </w:rPr>
              <w:t>тных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Механическое движение. Траектория.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Путь. Равномерное и неравномерное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Графики зависимости пути и 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821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Масса тела. Единицы массы.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массы тела. Инертность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780215" w:rsidRDefault="00BE18DA">
            <w:pPr>
              <w:pStyle w:val="TableParagraph"/>
              <w:spacing w:before="0"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«Измерение массы тела на рычажных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весах».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Плотность вещества.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780215" w:rsidRDefault="00BE18DA">
            <w:pPr>
              <w:pStyle w:val="TableParagraph"/>
              <w:spacing w:before="60"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«Определение плотности 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тел». Расчет массы и объема тела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«Масса»,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«Плотность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Взаимоконтроль;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«Масса»,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«Плотность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Презентации;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 xml:space="preserve">Вес </w:t>
            </w:r>
            <w:proofErr w:type="spellStart"/>
            <w:r>
              <w:rPr>
                <w:sz w:val="24"/>
              </w:rPr>
              <w:t>тела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евесомость</w:t>
            </w:r>
            <w:proofErr w:type="spellEnd"/>
            <w:r>
              <w:rPr>
                <w:sz w:val="24"/>
              </w:rPr>
              <w:t>. Единицы силы.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 между силой тяжести и массой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80215" w:rsidRDefault="00780215">
      <w:pPr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Динамометр.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80215" w:rsidRDefault="00BE18DA">
            <w:pPr>
              <w:pStyle w:val="TableParagraph"/>
              <w:spacing w:before="60" w:line="292" w:lineRule="auto"/>
              <w:ind w:right="7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Градуирование</w:t>
            </w:r>
            <w:proofErr w:type="spellEnd"/>
            <w:r>
              <w:rPr>
                <w:sz w:val="24"/>
              </w:rPr>
              <w:t xml:space="preserve"> пружины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динамометром».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прямой. Равнодействующая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Решение задач по теме сложение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сил, направленных по одной прямой.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Сила трения. Трение покоя.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№7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трения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динамометра».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Решение задач по темам «Вес тела»,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Графическое изображение сил»,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«Равнодействующая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780215" w:rsidRDefault="00BE18DA">
            <w:pPr>
              <w:pStyle w:val="TableParagraph"/>
              <w:spacing w:before="60" w:line="292" w:lineRule="auto"/>
              <w:ind w:right="1151"/>
              <w:rPr>
                <w:sz w:val="24"/>
              </w:rPr>
            </w:pPr>
            <w:r>
              <w:rPr>
                <w:sz w:val="24"/>
              </w:rPr>
              <w:t>«Вес тела», «Графическое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</w:p>
          <w:p w:rsidR="00780215" w:rsidRDefault="00BE18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Давление твёрдых тел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80215">
        <w:trPr>
          <w:trHeight w:val="1821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Давление газа. Зависимость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</w:p>
          <w:p w:rsidR="00780215" w:rsidRDefault="00BE18DA">
            <w:pPr>
              <w:pStyle w:val="TableParagraph"/>
              <w:spacing w:before="0"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температуры. Объяснение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 на основе молекулярно-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532"/>
              <w:rPr>
                <w:sz w:val="24"/>
              </w:rPr>
            </w:pPr>
            <w:r>
              <w:rPr>
                <w:sz w:val="24"/>
              </w:rPr>
              <w:t>Передача давления жидкостями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  <w:p w:rsidR="00780215" w:rsidRDefault="00BE18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Пневматические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Расчет давления жидкости на дно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 сосуда. Зависимость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глубины.</w:t>
            </w:r>
          </w:p>
          <w:p w:rsidR="00780215" w:rsidRDefault="00BE18D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Гидростатический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Решение задач по теме «Давление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Сообщающиеся сосуды.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№4 по теме "Давление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газов".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Атмосфера Земли и 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давление. Причины 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Методы измерения атмосферного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Барометр-анероид.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 давления от 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 моря.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Манометры.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Поршневой жидкостный насос.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Гидравлический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033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  <w:p w:rsidR="00780215" w:rsidRDefault="00BE18DA">
            <w:pPr>
              <w:pStyle w:val="TableParagraph"/>
              <w:spacing w:before="60"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«Определение выталкивающей силы,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действующей на погруженное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Решение задач по темам «Архимедова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Лабораторная работа №9 «Выяснение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Воздухоплавание.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Презентации;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Зачёт.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«Архимедова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тел»,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«Плавание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Воздухоплавание».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0215" w:rsidRDefault="00BE18DA">
            <w:pPr>
              <w:pStyle w:val="TableParagraph"/>
              <w:spacing w:before="60" w:line="292" w:lineRule="auto"/>
              <w:ind w:right="818"/>
              <w:rPr>
                <w:sz w:val="24"/>
              </w:rPr>
            </w:pPr>
            <w:r>
              <w:rPr>
                <w:sz w:val="24"/>
              </w:rPr>
              <w:t>«Действие жидкости и газа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 в них тело.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719"/>
              <w:rPr>
                <w:sz w:val="24"/>
              </w:rPr>
            </w:pPr>
            <w:r>
              <w:rPr>
                <w:sz w:val="24"/>
              </w:rPr>
              <w:t>Механическая работа.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80215" w:rsidRDefault="00780215">
      <w:pPr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091"/>
              <w:rPr>
                <w:sz w:val="24"/>
              </w:rPr>
            </w:pPr>
            <w:r>
              <w:rPr>
                <w:sz w:val="24"/>
              </w:rPr>
              <w:t>Простые механизмы. Рычаг.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Презентации;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Рычаги в технике, быту и 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80215" w:rsidRDefault="00BE18DA">
            <w:pPr>
              <w:pStyle w:val="TableParagraph"/>
              <w:spacing w:before="0"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«Выяснение условия 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рычага».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619"/>
              <w:rPr>
                <w:sz w:val="24"/>
              </w:rPr>
            </w:pPr>
            <w:r>
              <w:rPr>
                <w:sz w:val="24"/>
              </w:rPr>
              <w:t>Применение правила равновесия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блоку.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Решение задач по теме «Условие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рычага».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механизмов. Лабораторная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«Определение КПД при подъеме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88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расчёт 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механизмов. 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323"/>
              <w:rPr>
                <w:sz w:val="24"/>
              </w:rPr>
            </w:pPr>
            <w:proofErr w:type="spellStart"/>
            <w:r>
              <w:rPr>
                <w:sz w:val="24"/>
              </w:rPr>
              <w:t>Энергия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отенциальная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687"/>
              <w:rPr>
                <w:sz w:val="24"/>
              </w:rPr>
            </w:pPr>
            <w:r>
              <w:rPr>
                <w:sz w:val="24"/>
              </w:rPr>
              <w:t>Превращение одного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</w:tr>
      <w:tr w:rsidR="00780215">
        <w:trPr>
          <w:trHeight w:val="813"/>
        </w:trPr>
        <w:tc>
          <w:tcPr>
            <w:tcW w:w="4609" w:type="dxa"/>
            <w:gridSpan w:val="2"/>
          </w:tcPr>
          <w:p w:rsidR="00780215" w:rsidRDefault="00BE18D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8" w:type="dxa"/>
            <w:gridSpan w:val="2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780215" w:rsidRDefault="00780215">
      <w:pPr>
        <w:pStyle w:val="a3"/>
        <w:spacing w:before="1"/>
        <w:ind w:left="0"/>
        <w:rPr>
          <w:b/>
          <w:sz w:val="11"/>
        </w:rPr>
      </w:pPr>
    </w:p>
    <w:p w:rsidR="00780215" w:rsidRDefault="00BE18DA">
      <w:pPr>
        <w:pStyle w:val="Heading1"/>
        <w:numPr>
          <w:ilvl w:val="0"/>
          <w:numId w:val="10"/>
        </w:numPr>
        <w:tabs>
          <w:tab w:val="left" w:pos="287"/>
        </w:tabs>
        <w:spacing w:before="90"/>
      </w:pPr>
      <w:r>
        <w:t>КЛАСС</w:t>
      </w:r>
    </w:p>
    <w:p w:rsidR="00780215" w:rsidRDefault="0078021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477"/>
        </w:trPr>
        <w:tc>
          <w:tcPr>
            <w:tcW w:w="504" w:type="dxa"/>
            <w:vMerge w:val="restart"/>
            <w:tcBorders>
              <w:bottom w:val="single" w:sz="2" w:space="0" w:color="000000"/>
            </w:tcBorders>
          </w:tcPr>
          <w:p w:rsidR="00780215" w:rsidRDefault="00BE18D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05" w:type="dxa"/>
            <w:vMerge w:val="restart"/>
            <w:tcBorders>
              <w:bottom w:val="single" w:sz="2" w:space="0" w:color="000000"/>
            </w:tcBorders>
          </w:tcPr>
          <w:p w:rsidR="00780215" w:rsidRDefault="00BE18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80215" w:rsidRDefault="00BE18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20" w:type="dxa"/>
            <w:vMerge w:val="restart"/>
            <w:tcBorders>
              <w:bottom w:val="single" w:sz="2" w:space="0" w:color="000000"/>
            </w:tcBorders>
          </w:tcPr>
          <w:p w:rsidR="00780215" w:rsidRDefault="00BE18DA">
            <w:pPr>
              <w:pStyle w:val="TableParagraph"/>
              <w:spacing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80215">
        <w:trPr>
          <w:trHeight w:val="813"/>
        </w:trPr>
        <w:tc>
          <w:tcPr>
            <w:tcW w:w="504" w:type="dxa"/>
            <w:vMerge/>
            <w:tcBorders>
              <w:top w:val="nil"/>
              <w:bottom w:val="single" w:sz="2" w:space="0" w:color="000000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  <w:bottom w:val="single" w:sz="2" w:space="0" w:color="000000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0" w:type="dxa"/>
            <w:vMerge/>
            <w:tcBorders>
              <w:top w:val="nil"/>
              <w:bottom w:val="single" w:sz="2" w:space="0" w:color="000000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</w:tr>
      <w:tr w:rsidR="00780215">
        <w:trPr>
          <w:trHeight w:val="632"/>
        </w:trPr>
        <w:tc>
          <w:tcPr>
            <w:tcW w:w="504" w:type="dxa"/>
            <w:vMerge/>
            <w:tcBorders>
              <w:top w:val="nil"/>
              <w:bottom w:val="single" w:sz="2" w:space="0" w:color="000000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  <w:bottom w:val="single" w:sz="2" w:space="0" w:color="000000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tcBorders>
              <w:bottom w:val="nil"/>
            </w:tcBorders>
          </w:tcPr>
          <w:p w:rsidR="00780215" w:rsidRDefault="0078021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2" w:space="0" w:color="000000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</w:tr>
    </w:tbl>
    <w:p w:rsidR="00780215" w:rsidRDefault="00780215">
      <w:pPr>
        <w:rPr>
          <w:sz w:val="2"/>
          <w:szCs w:val="2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2361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Модели твёрдого, жидкого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Кристаллические и аморфные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свойств газов, жидкостей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твёрдых тел на 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капиллярные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Температура. Связь температуры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скоростью теплового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75"/>
              <w:rPr>
                <w:sz w:val="24"/>
              </w:rPr>
            </w:pPr>
            <w:r>
              <w:rPr>
                <w:sz w:val="24"/>
              </w:rPr>
              <w:t>Тепловое движение. Температура.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Способы изменения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энергии: теплопередача и совершение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783"/>
              <w:rPr>
                <w:sz w:val="24"/>
              </w:rPr>
            </w:pPr>
            <w:r>
              <w:rPr>
                <w:sz w:val="24"/>
              </w:rPr>
              <w:t>Виды теплопередачи.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Теплопроводность.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Конвекция.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Зачет по теме "Строение вещества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теплопередачи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 Единицы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Удельная теплоемкость. Теплообмен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тепловое равновесие.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нагревания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№1 «Сравнение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 при смешивании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температуры».</w:t>
            </w:r>
          </w:p>
          <w:p w:rsidR="00780215" w:rsidRDefault="00BE18DA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Лабораторная работа №2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 теплоемкости 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80215" w:rsidRDefault="00780215">
      <w:pPr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Закон сохранения и 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 механических и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Агрегатные состояния 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График плавления и отвердевания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кристаллических тел. 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Решение задач на плавление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821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Испарение. Насыщенный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ненасыщенный пар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Конденсация.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 энергии при испарении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 и выделение ее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Кипение. Зависимость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кипения от атмосферного 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 теплота парообразования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теплового</w:t>
            </w:r>
            <w:proofErr w:type="gramEnd"/>
          </w:p>
          <w:p w:rsidR="00780215" w:rsidRDefault="00BE18DA">
            <w:pPr>
              <w:pStyle w:val="TableParagraph"/>
              <w:spacing w:before="60"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баланса. Решение задач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 при изменении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821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Влажность воздуха.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влажности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№3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 воздуха». 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Работа газа и пара при расширении.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Паровая турбина. КПД 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Принципы работы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двигателей. Тепловые двигатели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Закон сохранения и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0215" w:rsidRDefault="00BE18DA">
            <w:pPr>
              <w:pStyle w:val="TableParagraph"/>
              <w:spacing w:before="60"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«Изменение агрегатных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249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Электризация тел. Два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электрических зарядов. </w:t>
            </w:r>
            <w:proofErr w:type="spellStart"/>
            <w:proofErr w:type="gramStart"/>
            <w:r>
              <w:rPr>
                <w:sz w:val="24"/>
              </w:rPr>
              <w:t>Взаимо</w:t>
            </w:r>
            <w:proofErr w:type="spellEnd"/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proofErr w:type="gramEnd"/>
            <w:r>
              <w:rPr>
                <w:sz w:val="24"/>
              </w:rPr>
              <w:t xml:space="preserve"> заряженных тел.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 (зависимость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заряженных тел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зарядов и 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телами).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Электрическое поле. Напряжённость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поля.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 электрических 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0" w:lineRule="auto"/>
              <w:ind w:right="353"/>
              <w:rPr>
                <w:sz w:val="24"/>
              </w:rPr>
            </w:pPr>
            <w:r>
              <w:rPr>
                <w:sz w:val="24"/>
              </w:rPr>
              <w:t>Делимость электрического заряда.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Электрон. Носители электрических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зарядов. Элементарный </w:t>
            </w:r>
            <w:proofErr w:type="spellStart"/>
            <w:proofErr w:type="gramStart"/>
            <w:r>
              <w:rPr>
                <w:sz w:val="24"/>
              </w:rPr>
              <w:t>электриче</w:t>
            </w:r>
            <w:proofErr w:type="spellEnd"/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-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Проводники, полупроводники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непроводники электричества.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Контроль знаний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 заряды. Заряженные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взаимодействие".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783"/>
              <w:rPr>
                <w:sz w:val="24"/>
              </w:rPr>
            </w:pPr>
            <w:r>
              <w:rPr>
                <w:sz w:val="24"/>
              </w:rPr>
              <w:t>Электрический ток.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Электрическая цепь и ее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>Действия электрического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821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Амперметр. Измерение силы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 «Сборка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цепи и измерение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участках».</w:t>
            </w:r>
          </w:p>
          <w:p w:rsidR="00780215" w:rsidRDefault="00BE18D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1041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Электрическое напряжение.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Вольтметр. Измерение напряжения.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Зависимость 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215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Электрическое 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 Лабораторная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работа№</w:t>
            </w:r>
            <w:proofErr w:type="spellEnd"/>
            <w:r>
              <w:rPr>
                <w:sz w:val="24"/>
              </w:rPr>
              <w:t xml:space="preserve">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различных участках электрической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цепи».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Расчет сопротивления проводника.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Реостаты.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780215" w:rsidRDefault="00BE18DA">
            <w:pPr>
              <w:pStyle w:val="TableParagraph"/>
              <w:spacing w:before="60" w:line="292" w:lineRule="auto"/>
              <w:ind w:right="765"/>
              <w:rPr>
                <w:sz w:val="24"/>
              </w:rPr>
            </w:pPr>
            <w:r>
              <w:rPr>
                <w:sz w:val="24"/>
              </w:rPr>
              <w:t>«Регулирование силы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Лабораторная работа №7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 проводника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амперметра и вольтметра».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868"/>
              <w:rPr>
                <w:sz w:val="24"/>
              </w:rPr>
            </w:pPr>
            <w:r>
              <w:rPr>
                <w:sz w:val="24"/>
              </w:rPr>
              <w:t>Последовательное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1315"/>
              <w:rPr>
                <w:sz w:val="24"/>
              </w:rPr>
            </w:pPr>
            <w:r>
              <w:rPr>
                <w:sz w:val="24"/>
              </w:rPr>
              <w:t>Параллельное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Решение задач по темам «Соединение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проводников», «Закон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Контрольная работа по теме 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сопротивление».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Работа и мощность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80215" w:rsidRDefault="00780215">
      <w:pPr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226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Единицы работы электрического тока,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практике.</w:t>
            </w:r>
          </w:p>
          <w:p w:rsidR="00780215" w:rsidRDefault="00BE18DA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Лабораторная работа №8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 и работы 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лампе».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Нагревание 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</w:p>
          <w:p w:rsidR="00780215" w:rsidRDefault="00BE18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—Ленца.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Конденсатор.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Лампа накаливания. Электрические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нагревательные приборы. Короткое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замыкание,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предохранители.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Контрольная работа по темам «Работа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</w:p>
          <w:p w:rsidR="00780215" w:rsidRDefault="00BE18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Джоуля—Ленца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Магнитное поле.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 Опыт</w:t>
            </w:r>
          </w:p>
          <w:p w:rsidR="00780215" w:rsidRDefault="00BE18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Эрстеда.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821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Магнитное поле катушки с током.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Электромагниты и их 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№9 «Сборка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электромагнита и испытание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Постоянные магниты.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</w:p>
          <w:p w:rsidR="00780215" w:rsidRDefault="00BE18DA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Магнитное поле Земли и его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на Земле.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215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Действие магнитного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 с током. 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  <w:p w:rsidR="00780215" w:rsidRDefault="00BE18DA">
            <w:pPr>
              <w:pStyle w:val="TableParagraph"/>
              <w:spacing w:before="0"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«Изучение электрического двигателя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модели)».</w:t>
            </w:r>
          </w:p>
          <w:p w:rsidR="00780215" w:rsidRDefault="00BE18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485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Применение электромагнитов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 в 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105"/>
        <w:gridCol w:w="732"/>
        <w:gridCol w:w="1620"/>
        <w:gridCol w:w="1668"/>
        <w:gridCol w:w="1920"/>
      </w:tblGrid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Опыты Фарадея.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 индукции.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Электрогенератор.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Электростанции на возобновляемых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38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</w:tr>
      <w:tr w:rsidR="00780215">
        <w:trPr>
          <w:trHeight w:val="477"/>
        </w:trPr>
        <w:tc>
          <w:tcPr>
            <w:tcW w:w="504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05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</w:tr>
      <w:tr w:rsidR="00780215">
        <w:trPr>
          <w:trHeight w:val="813"/>
        </w:trPr>
        <w:tc>
          <w:tcPr>
            <w:tcW w:w="4609" w:type="dxa"/>
            <w:gridSpan w:val="2"/>
          </w:tcPr>
          <w:p w:rsidR="00780215" w:rsidRDefault="00BE18D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8" w:type="dxa"/>
            <w:gridSpan w:val="2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80215" w:rsidRDefault="00780215">
      <w:pPr>
        <w:pStyle w:val="a3"/>
        <w:spacing w:before="1"/>
        <w:ind w:left="0"/>
        <w:rPr>
          <w:b/>
          <w:sz w:val="11"/>
        </w:rPr>
      </w:pPr>
    </w:p>
    <w:p w:rsidR="00780215" w:rsidRDefault="00BE18DA">
      <w:pPr>
        <w:pStyle w:val="a4"/>
        <w:numPr>
          <w:ilvl w:val="0"/>
          <w:numId w:val="10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780215" w:rsidRDefault="0078021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477"/>
        </w:trPr>
        <w:tc>
          <w:tcPr>
            <w:tcW w:w="576" w:type="dxa"/>
            <w:vMerge w:val="restart"/>
          </w:tcPr>
          <w:p w:rsidR="00780215" w:rsidRDefault="00BE18DA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33" w:type="dxa"/>
            <w:vMerge w:val="restart"/>
          </w:tcPr>
          <w:p w:rsidR="00780215" w:rsidRDefault="00BE18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80215" w:rsidRDefault="00BE18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20" w:type="dxa"/>
            <w:vMerge w:val="restart"/>
          </w:tcPr>
          <w:p w:rsidR="00780215" w:rsidRDefault="00BE18DA">
            <w:pPr>
              <w:pStyle w:val="TableParagraph"/>
              <w:spacing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80215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780215" w:rsidRDefault="00780215">
            <w:pPr>
              <w:rPr>
                <w:sz w:val="2"/>
                <w:szCs w:val="2"/>
              </w:rPr>
            </w:pP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787" w:firstLine="60"/>
              <w:rPr>
                <w:sz w:val="24"/>
              </w:rPr>
            </w:pPr>
            <w:r>
              <w:rPr>
                <w:sz w:val="24"/>
              </w:rPr>
              <w:t>Материальная точка. 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Определение 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движущегося тела. Перемещение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 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Прямолинейное 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Ускорение.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Решение задач на 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 скорости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прямолинейном 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0" w:lineRule="auto"/>
              <w:ind w:right="363"/>
              <w:rPr>
                <w:sz w:val="24"/>
              </w:rPr>
            </w:pPr>
            <w:r>
              <w:rPr>
                <w:sz w:val="24"/>
              </w:rPr>
              <w:t>Перемещение при прямолинейном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равноускоренном движении. </w:t>
            </w:r>
            <w:proofErr w:type="spellStart"/>
            <w:proofErr w:type="gramStart"/>
            <w:r>
              <w:rPr>
                <w:sz w:val="24"/>
              </w:rPr>
              <w:t>Сво</w:t>
            </w:r>
            <w:proofErr w:type="spellEnd"/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бодное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Решение задач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перемещения, координат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249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Перемещение тела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прямолинейном 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780215" w:rsidRDefault="00BE18D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скорости.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80215" w:rsidRDefault="00BE18DA">
            <w:pPr>
              <w:pStyle w:val="TableParagraph"/>
              <w:spacing w:before="60"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«Исследование равноускоренного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без начальной скорости».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 равномерного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 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1821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0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Прямолинейное и криволинейное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Движение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 постоянной по модулю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скоростью. Период и частота об</w:t>
            </w:r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2157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842"/>
              <w:rPr>
                <w:sz w:val="24"/>
              </w:rPr>
            </w:pPr>
            <w:r>
              <w:rPr>
                <w:sz w:val="24"/>
              </w:rPr>
              <w:t>Линейная и угловая скорости.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Центростремительное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ускорение. 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0215" w:rsidRDefault="00BE18DA">
            <w:pPr>
              <w:pStyle w:val="TableParagraph"/>
              <w:spacing w:before="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окружности с постоянной по модулю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80215" w:rsidRDefault="00BE18DA">
            <w:pPr>
              <w:pStyle w:val="TableParagraph"/>
              <w:spacing w:before="60" w:line="292" w:lineRule="auto"/>
              <w:ind w:right="337"/>
              <w:rPr>
                <w:sz w:val="24"/>
              </w:rPr>
            </w:pPr>
            <w:r>
              <w:rPr>
                <w:sz w:val="24"/>
              </w:rPr>
              <w:t>«Измерение ускорения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Контрольная работа №1.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Инерциальные системы отсчета.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Третий закон Ньютона.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Решение задач на законы Ньютона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153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Сила упругости. Закон Гука.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жёсткости пружины".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2157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before="85" w:line="290" w:lineRule="auto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Сила трения: сила трения </w:t>
            </w:r>
            <w:proofErr w:type="gramStart"/>
            <w:r>
              <w:rPr>
                <w:sz w:val="24"/>
              </w:rPr>
              <w:t>сколь</w:t>
            </w:r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proofErr w:type="gramEnd"/>
            <w:r>
              <w:rPr>
                <w:sz w:val="24"/>
              </w:rPr>
              <w:t>, сила трения покоя,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80215" w:rsidRDefault="00BE18DA">
            <w:pPr>
              <w:pStyle w:val="TableParagraph"/>
              <w:spacing w:before="4"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№4 "Определение коэффициента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 скольжения". Инструктаж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Сила тяжести и закон 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 Ускорение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Решение задач на движение тела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действием силы тяжести и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Движение планет вокруг Солнца.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  <w:p w:rsidR="00780215" w:rsidRDefault="00BE18D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Невесомость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перегрузки.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Равновесие материальной 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 твёрдое тело. 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 тела с закреплённой осью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820"/>
              <w:rPr>
                <w:sz w:val="24"/>
              </w:rPr>
            </w:pPr>
            <w:r>
              <w:rPr>
                <w:sz w:val="24"/>
              </w:rPr>
              <w:t>Момент силы. Центр тяжести.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Решение задач на законы движения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Решение задач на законы движения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0215" w:rsidRDefault="00BE18DA">
            <w:pPr>
              <w:pStyle w:val="TableParagraph"/>
              <w:spacing w:before="60"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«Законы движения и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Импульс тела. Изменение импульса.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 силы. Закон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788"/>
              <w:rPr>
                <w:sz w:val="24"/>
              </w:rPr>
            </w:pPr>
            <w:r>
              <w:rPr>
                <w:sz w:val="24"/>
              </w:rPr>
              <w:t>Реактивное движение. Ракеты.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80215" w:rsidRDefault="00780215">
      <w:pPr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Решение задач на закон сохранения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76"/>
              <w:rPr>
                <w:sz w:val="24"/>
              </w:rPr>
            </w:pPr>
            <w:r>
              <w:rPr>
                <w:sz w:val="24"/>
              </w:rPr>
              <w:t>Механическая работа и мощность.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 тяжести.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821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Лабораторная работа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работы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равномерном движении тела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горизонтальной поверхности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Связь энергии и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 энергия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2157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Лабораторная работа №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неподвижного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подвижного блоков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Инструктаж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703"/>
              <w:rPr>
                <w:sz w:val="24"/>
              </w:rPr>
            </w:pPr>
            <w:r>
              <w:rPr>
                <w:sz w:val="24"/>
              </w:rPr>
              <w:t>Потенциальная энергия сжатой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Кинетическая энергия. Теорема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Закон сохранения 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 Лабораторная работа №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"Изучение закона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Решение задач на 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0215" w:rsidRDefault="00BE18D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Колебательное движение. Свободные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колебания. Математический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маятники.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80215" w:rsidRDefault="00780215">
      <w:pPr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63"/>
              <w:rPr>
                <w:sz w:val="24"/>
              </w:rPr>
            </w:pPr>
            <w:r>
              <w:rPr>
                <w:sz w:val="24"/>
              </w:rPr>
              <w:t>Величины, 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колебательное движение: период,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амплитуда.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Превращение энергии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 движении.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определение 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821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780215" w:rsidRDefault="00BE18DA">
            <w:pPr>
              <w:pStyle w:val="TableParagraph"/>
              <w:spacing w:before="6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«Исследование зависимости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частоты свободных 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нитяного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длины».</w:t>
            </w:r>
          </w:p>
          <w:p w:rsidR="00780215" w:rsidRDefault="00BE18D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Затухающие 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780215" w:rsidRDefault="00BE18DA">
            <w:pPr>
              <w:pStyle w:val="TableParagraph"/>
              <w:spacing w:before="60" w:line="292" w:lineRule="auto"/>
              <w:ind w:right="337"/>
              <w:rPr>
                <w:sz w:val="24"/>
              </w:rPr>
            </w:pPr>
            <w:r>
              <w:rPr>
                <w:sz w:val="24"/>
              </w:rPr>
              <w:t>«Измерение ускорения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167"/>
              <w:rPr>
                <w:sz w:val="24"/>
              </w:rPr>
            </w:pPr>
            <w:r>
              <w:rPr>
                <w:sz w:val="24"/>
              </w:rPr>
              <w:t>Контроль знаний по теме"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860"/>
              <w:rPr>
                <w:sz w:val="24"/>
              </w:rPr>
            </w:pPr>
            <w:r>
              <w:rPr>
                <w:sz w:val="24"/>
              </w:rPr>
              <w:t>Распространение колебаний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before="85" w:line="290" w:lineRule="auto"/>
              <w:ind w:right="32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-69"/>
                <w:sz w:val="24"/>
              </w:rPr>
              <w:t xml:space="preserve"> </w:t>
            </w:r>
            <w:r>
              <w:rPr>
                <w:sz w:val="24"/>
              </w:rPr>
              <w:t>дольные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Длина волны и скорость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 в твёрдом теле, сейсмические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Решение задач на расчет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 волн и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087"/>
              <w:jc w:val="both"/>
              <w:rPr>
                <w:sz w:val="24"/>
              </w:rPr>
            </w:pPr>
            <w:r>
              <w:rPr>
                <w:sz w:val="24"/>
              </w:rPr>
              <w:t>Источники звука. Звуковые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 Высота, тембр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Отражение звука. Звуковой резонанс.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ультразвук.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1197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0215" w:rsidRDefault="00BE18DA">
            <w:pPr>
              <w:pStyle w:val="TableParagraph"/>
              <w:spacing w:before="60"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«Механические колебания и 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волны.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768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и частоты,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Шкала электромагнитных 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электромагнитных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сотовой связи.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48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821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Волновые свойства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№10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свойств электромагнитных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 с помощью 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0215" w:rsidRDefault="00BE18DA">
            <w:pPr>
              <w:pStyle w:val="TableParagraph"/>
              <w:spacing w:before="60" w:line="292" w:lineRule="auto"/>
              <w:ind w:right="1121"/>
              <w:rPr>
                <w:sz w:val="24"/>
              </w:rPr>
            </w:pPr>
            <w:r>
              <w:rPr>
                <w:sz w:val="24"/>
              </w:rPr>
              <w:t>" Электромагнитное поле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0" w:lineRule="auto"/>
              <w:ind w:right="446"/>
              <w:rPr>
                <w:sz w:val="24"/>
              </w:rPr>
            </w:pPr>
            <w:r>
              <w:rPr>
                <w:sz w:val="24"/>
              </w:rPr>
              <w:t>Лучевая модель света.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света. Прямолинейное </w:t>
            </w:r>
            <w:proofErr w:type="gramStart"/>
            <w:r>
              <w:rPr>
                <w:sz w:val="24"/>
              </w:rPr>
              <w:t>рас</w:t>
            </w:r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пространение</w:t>
            </w:r>
            <w:proofErr w:type="spellEnd"/>
            <w:proofErr w:type="gramEnd"/>
            <w:r>
              <w:rPr>
                <w:sz w:val="24"/>
              </w:rPr>
              <w:t xml:space="preserve"> света. Затмения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Луны.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Отражение света. Плоское зеркало.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231"/>
              <w:rPr>
                <w:sz w:val="24"/>
              </w:rPr>
            </w:pPr>
            <w:r>
              <w:rPr>
                <w:sz w:val="24"/>
              </w:rPr>
              <w:t>Преломление света.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Полное внутреннее отражение света.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задач на законы 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Использование полного 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Решение задач на законы отражения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Линза. Два вида линз. Ход лучей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линзе. Основные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1641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Оптическая система фотоаппарата,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телескопа.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Глаз как оптическая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Близорукость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дальнозоркость.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2157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:rsidR="00780215" w:rsidRDefault="00BE18DA">
            <w:pPr>
              <w:pStyle w:val="TableParagraph"/>
              <w:spacing w:before="60"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«Получение изображений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собирающей линзы.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фокусного расстояния и оптической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собирающей линзы».</w:t>
            </w:r>
          </w:p>
          <w:p w:rsidR="00780215" w:rsidRDefault="00BE18D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Разложение белого света в спектр.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Сложение спектральных цветов.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Контрольная работа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Световые явления".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Опыты Резерфорда и планетарная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06"/>
              <w:rPr>
                <w:sz w:val="24"/>
              </w:rPr>
            </w:pPr>
            <w:r>
              <w:rPr>
                <w:sz w:val="24"/>
              </w:rPr>
              <w:t>Модель атома Бора. Испускание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атомом.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477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Радиоактивность. Альфа, бета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гаммаизлучения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Строение атомного ядра. Нуклонная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80215">
        <w:trPr>
          <w:trHeight w:val="2157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Радиоактивные 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 ядер. Законы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780215" w:rsidRDefault="00BE18DA">
            <w:pPr>
              <w:pStyle w:val="TableParagraph"/>
              <w:spacing w:before="0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Решение задач на законы 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заряда и массы частиц при ядерных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186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Экспериментальные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частиц.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 12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 радиационного 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дозиметром».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Ядерные силы.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состава атомов и ядер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80215">
        <w:trPr>
          <w:trHeight w:val="1149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768"/>
              <w:rPr>
                <w:sz w:val="24"/>
              </w:rPr>
            </w:pPr>
            <w:r>
              <w:rPr>
                <w:sz w:val="24"/>
              </w:rPr>
              <w:t>Энергия связи. Дефект масс.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Деление ядер урана. Цепная реакция.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780215" w:rsidRDefault="00BE18DA">
            <w:pPr>
              <w:pStyle w:val="TableParagraph"/>
              <w:spacing w:before="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«Изучение деления ядра атома урана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 треков».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Энергия связи атомных ядер.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энергии.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Ядерный реактор.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 атомных ядер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электрическую энергию.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898"/>
              <w:rPr>
                <w:sz w:val="24"/>
              </w:rPr>
            </w:pPr>
            <w:r>
              <w:rPr>
                <w:sz w:val="24"/>
              </w:rPr>
              <w:t>Источники энергии Солнца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Термоядерная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719"/>
              <w:rPr>
                <w:sz w:val="24"/>
              </w:rPr>
            </w:pPr>
            <w:r>
              <w:rPr>
                <w:sz w:val="24"/>
              </w:rPr>
              <w:t>Закон радиоактивного распада.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Действия радиоактивных излучений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живые организмы.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80215">
        <w:trPr>
          <w:trHeight w:val="1485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 треков заряженных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готовым фотографиям".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80215" w:rsidRDefault="00BE18DA">
            <w:pPr>
              <w:pStyle w:val="TableParagraph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Контрольная работа №6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"Квантовые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2697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Экспериментальное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 вещества.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 </w:t>
            </w:r>
            <w:proofErr w:type="gramStart"/>
            <w:r>
              <w:rPr>
                <w:sz w:val="24"/>
              </w:rPr>
              <w:t>вещество</w:t>
            </w:r>
            <w:proofErr w:type="gramEnd"/>
            <w:r>
              <w:rPr>
                <w:sz w:val="24"/>
              </w:rPr>
              <w:t xml:space="preserve"> из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 цилиндр.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249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Экспериментальное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 характера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жесткость пружины.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жесткость пружины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подвешивании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грузов.</w:t>
            </w:r>
          </w:p>
          <w:p w:rsidR="00780215" w:rsidRDefault="00BE18DA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249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Экспериментальное 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выталкивающая сила.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выталкивающую силу,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</w:p>
          <w:p w:rsidR="00780215" w:rsidRDefault="00BE18DA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249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Экспериментальное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 характера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трение. Используя предлагаемое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измерить коэффициент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 скольжения между бруском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поверхностью рейки. 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249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Экспериментальное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силы.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работу силы упругости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подъеме груза на определенную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249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Экспериментальное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явления.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предлагаемое оборудование 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 установку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мощности, выделяемой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резисторе.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3033"/>
        </w:trPr>
        <w:tc>
          <w:tcPr>
            <w:tcW w:w="576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Экспериментальное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 характера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явления.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предлагаемое оборудование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проверить</w:t>
            </w:r>
            <w:proofErr w:type="gramEnd"/>
            <w:r>
              <w:rPr>
                <w:sz w:val="24"/>
              </w:rPr>
              <w:t xml:space="preserve"> 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сложения силы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 тока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параллельном соединении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</w:t>
            </w: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80215" w:rsidRDefault="00780215">
      <w:pPr>
        <w:spacing w:line="292" w:lineRule="auto"/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033"/>
        <w:gridCol w:w="732"/>
        <w:gridCol w:w="1620"/>
        <w:gridCol w:w="1668"/>
        <w:gridCol w:w="1920"/>
      </w:tblGrid>
      <w:tr w:rsidR="00780215">
        <w:trPr>
          <w:trHeight w:val="3165"/>
        </w:trPr>
        <w:tc>
          <w:tcPr>
            <w:tcW w:w="576" w:type="dxa"/>
          </w:tcPr>
          <w:p w:rsidR="00780215" w:rsidRDefault="00BE18D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Экспериментальное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 характера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оптика. Используя предлагаемое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 установку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свойств 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 линзы.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576" w:type="dxa"/>
          </w:tcPr>
          <w:p w:rsidR="00780215" w:rsidRDefault="00BE18D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033" w:type="dxa"/>
          </w:tcPr>
          <w:p w:rsidR="00780215" w:rsidRDefault="00BE18DA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Диагностическая оценочная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0" w:type="dxa"/>
          </w:tcPr>
          <w:p w:rsidR="00780215" w:rsidRDefault="00BE18DA">
            <w:pPr>
              <w:pStyle w:val="TableParagraph"/>
              <w:spacing w:line="292" w:lineRule="auto"/>
              <w:ind w:left="77" w:right="4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80215">
        <w:trPr>
          <w:trHeight w:val="813"/>
        </w:trPr>
        <w:tc>
          <w:tcPr>
            <w:tcW w:w="4609" w:type="dxa"/>
            <w:gridSpan w:val="2"/>
          </w:tcPr>
          <w:p w:rsidR="00780215" w:rsidRDefault="00BE18D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80215" w:rsidRDefault="00BE1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8" w:type="dxa"/>
            <w:gridSpan w:val="2"/>
          </w:tcPr>
          <w:p w:rsidR="00780215" w:rsidRDefault="00BE18D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780215" w:rsidRDefault="00780215">
      <w:pPr>
        <w:rPr>
          <w:sz w:val="24"/>
        </w:rPr>
        <w:sectPr w:rsidR="00780215">
          <w:pgSz w:w="11900" w:h="16840"/>
          <w:pgMar w:top="560" w:right="540" w:bottom="280" w:left="560" w:header="720" w:footer="720" w:gutter="0"/>
          <w:cols w:space="720"/>
        </w:sectPr>
      </w:pPr>
    </w:p>
    <w:p w:rsidR="00780215" w:rsidRDefault="00BE18DA">
      <w:pPr>
        <w:pStyle w:val="Heading1"/>
        <w:spacing w:before="66"/>
        <w:ind w:left="10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780215" w:rsidRDefault="00780215">
      <w:pPr>
        <w:spacing w:before="82" w:line="530" w:lineRule="atLeast"/>
        <w:ind w:left="106" w:right="3683"/>
        <w:rPr>
          <w:b/>
          <w:sz w:val="24"/>
        </w:rPr>
      </w:pPr>
      <w:r w:rsidRPr="00780215">
        <w:pict>
          <v:rect id="_x0000_s1027" style="position:absolute;left:0;text-align:left;margin-left:33.3pt;margin-top:5.8pt;width:528.15pt;height:.6pt;z-index:-19572224;mso-position-horizontal-relative:page" fillcolor="black" stroked="f">
            <w10:wrap anchorx="page"/>
          </v:rect>
        </w:pict>
      </w:r>
      <w:r w:rsidR="00BE18DA">
        <w:rPr>
          <w:b/>
          <w:sz w:val="24"/>
        </w:rPr>
        <w:t>ОБЯЗАТЕЛЬНЫЕ</w:t>
      </w:r>
      <w:r w:rsidR="00BE18DA">
        <w:rPr>
          <w:b/>
          <w:spacing w:val="-9"/>
          <w:sz w:val="24"/>
        </w:rPr>
        <w:t xml:space="preserve"> </w:t>
      </w:r>
      <w:r w:rsidR="00BE18DA">
        <w:rPr>
          <w:b/>
          <w:sz w:val="24"/>
        </w:rPr>
        <w:t>УЧЕБНЫЕ</w:t>
      </w:r>
      <w:r w:rsidR="00BE18DA">
        <w:rPr>
          <w:b/>
          <w:spacing w:val="-8"/>
          <w:sz w:val="24"/>
        </w:rPr>
        <w:t xml:space="preserve"> </w:t>
      </w:r>
      <w:r w:rsidR="00BE18DA">
        <w:rPr>
          <w:b/>
          <w:sz w:val="24"/>
        </w:rPr>
        <w:t>МАТЕРИАЛЫ</w:t>
      </w:r>
      <w:r w:rsidR="00BE18DA">
        <w:rPr>
          <w:b/>
          <w:spacing w:val="-8"/>
          <w:sz w:val="24"/>
        </w:rPr>
        <w:t xml:space="preserve"> </w:t>
      </w:r>
      <w:r w:rsidR="00BE18DA">
        <w:rPr>
          <w:b/>
          <w:sz w:val="24"/>
        </w:rPr>
        <w:t>ДЛЯ</w:t>
      </w:r>
      <w:r w:rsidR="00BE18DA">
        <w:rPr>
          <w:b/>
          <w:spacing w:val="-8"/>
          <w:sz w:val="24"/>
        </w:rPr>
        <w:t xml:space="preserve"> </w:t>
      </w:r>
      <w:r w:rsidR="00BE18DA">
        <w:rPr>
          <w:b/>
          <w:sz w:val="24"/>
        </w:rPr>
        <w:t>УЧЕНИКА</w:t>
      </w:r>
      <w:r w:rsidR="00BE18DA">
        <w:rPr>
          <w:b/>
          <w:spacing w:val="-57"/>
          <w:sz w:val="24"/>
        </w:rPr>
        <w:t xml:space="preserve"> </w:t>
      </w:r>
      <w:r w:rsidR="00BE18DA">
        <w:rPr>
          <w:b/>
          <w:sz w:val="24"/>
        </w:rPr>
        <w:t>7</w:t>
      </w:r>
      <w:r w:rsidR="00BE18DA">
        <w:rPr>
          <w:b/>
          <w:spacing w:val="-1"/>
          <w:sz w:val="24"/>
        </w:rPr>
        <w:t xml:space="preserve"> </w:t>
      </w:r>
      <w:r w:rsidR="00BE18DA">
        <w:rPr>
          <w:b/>
          <w:sz w:val="24"/>
        </w:rPr>
        <w:t>КЛАСС</w:t>
      </w:r>
    </w:p>
    <w:p w:rsidR="00780215" w:rsidRDefault="00BE18DA">
      <w:pPr>
        <w:pStyle w:val="a3"/>
        <w:spacing w:before="154"/>
      </w:pPr>
      <w:r>
        <w:t>Физика,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класс/</w:t>
      </w:r>
      <w:proofErr w:type="spellStart"/>
      <w:r>
        <w:t>Перышкин</w:t>
      </w:r>
      <w:proofErr w:type="spellEnd"/>
      <w:r>
        <w:rPr>
          <w:spacing w:val="-5"/>
        </w:rPr>
        <w:t xml:space="preserve"> </w:t>
      </w:r>
      <w:r>
        <w:t>И.М.,</w:t>
      </w:r>
      <w:r>
        <w:rPr>
          <w:spacing w:val="-4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А.И.,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</w:p>
    <w:p w:rsidR="00780215" w:rsidRDefault="00BE18DA">
      <w:pPr>
        <w:pStyle w:val="a3"/>
        <w:spacing w:before="60" w:line="292" w:lineRule="auto"/>
        <w:ind w:right="8379"/>
      </w:pPr>
      <w:r>
        <w:t>«Просвещение";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780215" w:rsidRDefault="00BE18DA">
      <w:pPr>
        <w:pStyle w:val="Heading1"/>
        <w:numPr>
          <w:ilvl w:val="0"/>
          <w:numId w:val="9"/>
        </w:numPr>
        <w:tabs>
          <w:tab w:val="left" w:pos="287"/>
        </w:tabs>
        <w:spacing w:before="191"/>
      </w:pPr>
      <w:r>
        <w:t>КЛАСС</w:t>
      </w:r>
    </w:p>
    <w:p w:rsidR="00780215" w:rsidRDefault="00BE18DA">
      <w:pPr>
        <w:pStyle w:val="a3"/>
        <w:spacing w:before="156"/>
      </w:pPr>
      <w:r>
        <w:t>Физика,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класс/</w:t>
      </w:r>
      <w:proofErr w:type="spellStart"/>
      <w:r>
        <w:t>Перышкин</w:t>
      </w:r>
      <w:proofErr w:type="spellEnd"/>
      <w:r>
        <w:rPr>
          <w:spacing w:val="-5"/>
        </w:rPr>
        <w:t xml:space="preserve"> </w:t>
      </w:r>
      <w:r>
        <w:t>И.М.,</w:t>
      </w:r>
      <w:r>
        <w:rPr>
          <w:spacing w:val="-4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А.И.,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</w:p>
    <w:p w:rsidR="00780215" w:rsidRDefault="00BE18DA">
      <w:pPr>
        <w:pStyle w:val="a3"/>
        <w:spacing w:before="60" w:line="292" w:lineRule="auto"/>
        <w:ind w:right="837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780215" w:rsidRDefault="00BE18DA">
      <w:pPr>
        <w:pStyle w:val="Heading1"/>
        <w:numPr>
          <w:ilvl w:val="0"/>
          <w:numId w:val="9"/>
        </w:numPr>
        <w:tabs>
          <w:tab w:val="left" w:pos="287"/>
        </w:tabs>
        <w:spacing w:before="191"/>
      </w:pPr>
      <w:r>
        <w:t>КЛАСС</w:t>
      </w:r>
    </w:p>
    <w:p w:rsidR="00780215" w:rsidRDefault="00BE18DA">
      <w:pPr>
        <w:pStyle w:val="a3"/>
        <w:spacing w:before="156"/>
      </w:pPr>
      <w:r>
        <w:t>Физика,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класс/</w:t>
      </w:r>
      <w:proofErr w:type="spellStart"/>
      <w:r>
        <w:t>Перышкин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3"/>
        </w:rPr>
        <w:t xml:space="preserve"> </w:t>
      </w:r>
      <w:proofErr w:type="spellStart"/>
      <w:r>
        <w:t>Гутник</w:t>
      </w:r>
      <w:proofErr w:type="spellEnd"/>
      <w:r>
        <w:rPr>
          <w:spacing w:val="-4"/>
        </w:rPr>
        <w:t xml:space="preserve"> </w:t>
      </w:r>
      <w:r>
        <w:t>Е.М.,</w:t>
      </w:r>
      <w:r>
        <w:rPr>
          <w:spacing w:val="-3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Петрова</w:t>
      </w:r>
      <w:r>
        <w:rPr>
          <w:spacing w:val="-3"/>
        </w:rPr>
        <w:t xml:space="preserve"> </w:t>
      </w:r>
      <w:r>
        <w:t>М.А.,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780215" w:rsidRDefault="00BE18DA">
      <w:pPr>
        <w:pStyle w:val="a3"/>
        <w:spacing w:before="61" w:line="292" w:lineRule="auto"/>
        <w:ind w:right="742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Физика;</w:t>
      </w:r>
    </w:p>
    <w:p w:rsidR="00780215" w:rsidRDefault="00BE18DA">
      <w:pPr>
        <w:pStyle w:val="a3"/>
        <w:spacing w:line="292" w:lineRule="auto"/>
        <w:ind w:right="8118"/>
      </w:pPr>
      <w:r>
        <w:t>9 класс/</w:t>
      </w:r>
      <w:proofErr w:type="spellStart"/>
      <w:r>
        <w:t>Перышкин</w:t>
      </w:r>
      <w:proofErr w:type="spellEnd"/>
      <w:r>
        <w:t xml:space="preserve"> И.М.;</w:t>
      </w:r>
      <w:r>
        <w:rPr>
          <w:spacing w:val="-58"/>
        </w:rPr>
        <w:t xml:space="preserve"> </w:t>
      </w:r>
      <w:proofErr w:type="spellStart"/>
      <w:r>
        <w:t>Гутник</w:t>
      </w:r>
      <w:proofErr w:type="spellEnd"/>
      <w:r>
        <w:rPr>
          <w:spacing w:val="-2"/>
        </w:rPr>
        <w:t xml:space="preserve"> </w:t>
      </w:r>
      <w:r>
        <w:t>Е.М.;</w:t>
      </w:r>
    </w:p>
    <w:p w:rsidR="00780215" w:rsidRDefault="00BE18DA">
      <w:pPr>
        <w:pStyle w:val="a3"/>
        <w:spacing w:line="292" w:lineRule="auto"/>
        <w:ind w:right="9209"/>
      </w:pPr>
      <w:r>
        <w:t>Иванов А.И.;</w:t>
      </w:r>
      <w:r>
        <w:rPr>
          <w:spacing w:val="1"/>
        </w:rPr>
        <w:t xml:space="preserve"> </w:t>
      </w:r>
      <w:r>
        <w:t>Петрова</w:t>
      </w:r>
      <w:r>
        <w:rPr>
          <w:spacing w:val="-13"/>
        </w:rPr>
        <w:t xml:space="preserve"> </w:t>
      </w:r>
      <w:r>
        <w:t>М.А.;</w:t>
      </w:r>
    </w:p>
    <w:p w:rsidR="00780215" w:rsidRDefault="00BE18DA">
      <w:pPr>
        <w:pStyle w:val="a3"/>
        <w:spacing w:line="292" w:lineRule="auto"/>
        <w:ind w:right="4922"/>
      </w:pP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"Издательство</w:t>
      </w:r>
      <w:r>
        <w:rPr>
          <w:spacing w:val="-8"/>
        </w:rPr>
        <w:t xml:space="preserve"> </w:t>
      </w:r>
      <w:r>
        <w:t>"Просвещение;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780215" w:rsidRDefault="00BE18DA">
      <w:pPr>
        <w:pStyle w:val="Heading1"/>
        <w:spacing w:before="187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80215" w:rsidRDefault="00780215">
      <w:pPr>
        <w:pStyle w:val="a3"/>
        <w:spacing w:before="10"/>
        <w:ind w:left="0"/>
        <w:rPr>
          <w:b/>
          <w:sz w:val="21"/>
        </w:rPr>
      </w:pPr>
    </w:p>
    <w:p w:rsidR="00780215" w:rsidRDefault="00BE18DA">
      <w:pPr>
        <w:pStyle w:val="a4"/>
        <w:numPr>
          <w:ilvl w:val="0"/>
          <w:numId w:val="8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780215" w:rsidRDefault="00BE18DA">
      <w:pPr>
        <w:pStyle w:val="a4"/>
        <w:numPr>
          <w:ilvl w:val="0"/>
          <w:numId w:val="7"/>
        </w:numPr>
        <w:tabs>
          <w:tab w:val="left" w:pos="347"/>
        </w:tabs>
        <w:spacing w:before="157" w:line="292" w:lineRule="auto"/>
        <w:ind w:right="2189" w:firstLine="0"/>
        <w:rPr>
          <w:sz w:val="24"/>
        </w:rPr>
      </w:pPr>
      <w:r>
        <w:rPr>
          <w:sz w:val="24"/>
        </w:rPr>
        <w:t xml:space="preserve">Методическое пособие по физике. 7 класс. К учебнику А. В. </w:t>
      </w:r>
      <w:proofErr w:type="spellStart"/>
      <w:r>
        <w:rPr>
          <w:sz w:val="24"/>
        </w:rPr>
        <w:t>Перышкина</w:t>
      </w:r>
      <w:proofErr w:type="spellEnd"/>
      <w:r>
        <w:rPr>
          <w:sz w:val="24"/>
        </w:rPr>
        <w:t>. ФГОС</w:t>
      </w:r>
      <w:r>
        <w:rPr>
          <w:spacing w:val="-58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Громцева</w:t>
      </w:r>
      <w:proofErr w:type="spellEnd"/>
      <w:r>
        <w:rPr>
          <w:sz w:val="24"/>
        </w:rPr>
        <w:t xml:space="preserve"> Ольга Ильинична</w:t>
      </w:r>
    </w:p>
    <w:p w:rsidR="00780215" w:rsidRDefault="00BE18DA">
      <w:pPr>
        <w:pStyle w:val="a3"/>
        <w:spacing w:line="292" w:lineRule="auto"/>
        <w:ind w:right="8302"/>
      </w:pPr>
      <w:r>
        <w:t>Издательство: Экзамен</w:t>
      </w:r>
      <w:r>
        <w:rPr>
          <w:spacing w:val="-58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</w:t>
      </w:r>
      <w:r>
        <w:t>ия: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780215" w:rsidRDefault="00BE18DA">
      <w:pPr>
        <w:pStyle w:val="a4"/>
        <w:numPr>
          <w:ilvl w:val="0"/>
          <w:numId w:val="7"/>
        </w:numPr>
        <w:tabs>
          <w:tab w:val="left" w:pos="347"/>
        </w:tabs>
        <w:spacing w:before="0" w:line="292" w:lineRule="auto"/>
        <w:ind w:right="3519" w:firstLine="0"/>
        <w:rPr>
          <w:sz w:val="24"/>
        </w:rPr>
      </w:pP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3"/>
          <w:sz w:val="24"/>
        </w:rPr>
        <w:t xml:space="preserve"> </w:t>
      </w:r>
      <w:r>
        <w:rPr>
          <w:sz w:val="24"/>
        </w:rPr>
        <w:t>7-11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Тарчевский</w:t>
      </w:r>
      <w:proofErr w:type="spellEnd"/>
      <w:r>
        <w:rPr>
          <w:sz w:val="24"/>
        </w:rPr>
        <w:t xml:space="preserve"> Андрей</w:t>
      </w:r>
      <w:r>
        <w:rPr>
          <w:spacing w:val="-1"/>
          <w:sz w:val="24"/>
        </w:rPr>
        <w:t xml:space="preserve"> </w:t>
      </w:r>
      <w:r>
        <w:rPr>
          <w:sz w:val="24"/>
        </w:rPr>
        <w:t>Евгеньевич</w:t>
      </w:r>
    </w:p>
    <w:p w:rsidR="00780215" w:rsidRDefault="00BE18DA">
      <w:pPr>
        <w:pStyle w:val="a3"/>
        <w:spacing w:line="292" w:lineRule="auto"/>
        <w:ind w:right="2393"/>
      </w:pPr>
      <w:r>
        <w:t>Издательство:</w:t>
      </w:r>
      <w:r>
        <w:rPr>
          <w:spacing w:val="-8"/>
        </w:rPr>
        <w:t xml:space="preserve"> </w:t>
      </w:r>
      <w:r>
        <w:t>Московский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издания:</w:t>
      </w:r>
      <w:r>
        <w:rPr>
          <w:spacing w:val="-1"/>
        </w:rPr>
        <w:t xml:space="preserve"> </w:t>
      </w:r>
      <w:r>
        <w:t>2021 г.</w:t>
      </w:r>
    </w:p>
    <w:p w:rsidR="00780215" w:rsidRDefault="00BE18DA">
      <w:pPr>
        <w:pStyle w:val="a4"/>
        <w:numPr>
          <w:ilvl w:val="0"/>
          <w:numId w:val="7"/>
        </w:numPr>
        <w:tabs>
          <w:tab w:val="left" w:pos="347"/>
        </w:tabs>
        <w:spacing w:before="0" w:line="292" w:lineRule="auto"/>
        <w:ind w:right="253" w:firstLine="0"/>
        <w:rPr>
          <w:sz w:val="24"/>
        </w:rPr>
      </w:pPr>
      <w:r>
        <w:rPr>
          <w:sz w:val="24"/>
        </w:rPr>
        <w:t>Физика. 7 класс. Методическое пособие с указаниями к решению некоторых олимпиадных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Авторы: </w:t>
      </w:r>
      <w:proofErr w:type="spellStart"/>
      <w:r>
        <w:rPr>
          <w:sz w:val="24"/>
        </w:rPr>
        <w:t>Генденштейн</w:t>
      </w:r>
      <w:proofErr w:type="spellEnd"/>
      <w:r>
        <w:rPr>
          <w:sz w:val="24"/>
        </w:rPr>
        <w:t xml:space="preserve"> Лев </w:t>
      </w:r>
      <w:proofErr w:type="spellStart"/>
      <w:r>
        <w:rPr>
          <w:sz w:val="24"/>
        </w:rPr>
        <w:t>Элевич</w:t>
      </w:r>
      <w:proofErr w:type="spellEnd"/>
      <w:r>
        <w:rPr>
          <w:sz w:val="24"/>
        </w:rPr>
        <w:t>, Булатова Альбина Александровна, Корнильев Игорь Николаевич,</w:t>
      </w:r>
      <w:r>
        <w:rPr>
          <w:spacing w:val="-58"/>
          <w:sz w:val="24"/>
        </w:rPr>
        <w:t xml:space="preserve"> </w:t>
      </w:r>
      <w:r>
        <w:rPr>
          <w:sz w:val="24"/>
        </w:rPr>
        <w:t>Кошкина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Анжелика</w:t>
      </w:r>
      <w:proofErr w:type="spellEnd"/>
      <w:r>
        <w:rPr>
          <w:sz w:val="24"/>
        </w:rPr>
        <w:t xml:space="preserve"> Васильевна</w:t>
      </w:r>
    </w:p>
    <w:p w:rsidR="00780215" w:rsidRDefault="00BE18DA">
      <w:pPr>
        <w:pStyle w:val="a3"/>
        <w:spacing w:line="292" w:lineRule="auto"/>
        <w:ind w:right="8498"/>
      </w:pPr>
      <w:r>
        <w:t>Издательство: Бином</w:t>
      </w:r>
      <w:r>
        <w:rPr>
          <w:spacing w:val="-58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издания: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780215" w:rsidRDefault="00BE18DA">
      <w:pPr>
        <w:pStyle w:val="a4"/>
        <w:numPr>
          <w:ilvl w:val="0"/>
          <w:numId w:val="7"/>
        </w:numPr>
        <w:tabs>
          <w:tab w:val="left" w:pos="347"/>
        </w:tabs>
        <w:spacing w:before="0" w:line="292" w:lineRule="auto"/>
        <w:ind w:right="1636" w:firstLine="0"/>
        <w:rPr>
          <w:sz w:val="24"/>
        </w:rPr>
      </w:pPr>
      <w:r>
        <w:rPr>
          <w:sz w:val="24"/>
        </w:rPr>
        <w:t>Физика. 7-9 класс. Технологическая карта. Сценарии уроков развивающего обучения.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 ФГОС</w:t>
      </w:r>
    </w:p>
    <w:p w:rsidR="00780215" w:rsidRDefault="00BE18DA">
      <w:pPr>
        <w:pStyle w:val="a3"/>
        <w:spacing w:line="292" w:lineRule="auto"/>
        <w:ind w:right="912"/>
      </w:pPr>
      <w:r>
        <w:t>Авторы:</w:t>
      </w:r>
      <w:r>
        <w:rPr>
          <w:spacing w:val="-6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Валентина</w:t>
      </w:r>
      <w:r>
        <w:rPr>
          <w:spacing w:val="-5"/>
        </w:rPr>
        <w:t xml:space="preserve"> </w:t>
      </w:r>
      <w:r>
        <w:t>Александровна,</w:t>
      </w:r>
      <w:r>
        <w:rPr>
          <w:spacing w:val="-4"/>
        </w:rPr>
        <w:t xml:space="preserve"> </w:t>
      </w:r>
      <w:r>
        <w:t>Долгая</w:t>
      </w:r>
      <w:r>
        <w:rPr>
          <w:spacing w:val="-5"/>
        </w:rPr>
        <w:t xml:space="preserve"> </w:t>
      </w:r>
      <w:r>
        <w:t>Татьяна</w:t>
      </w:r>
      <w:r>
        <w:rPr>
          <w:spacing w:val="-5"/>
        </w:rPr>
        <w:t xml:space="preserve"> </w:t>
      </w:r>
      <w:r>
        <w:t>Игоревна,</w:t>
      </w:r>
      <w:r>
        <w:rPr>
          <w:spacing w:val="-4"/>
        </w:rPr>
        <w:t xml:space="preserve"> </w:t>
      </w:r>
      <w:r>
        <w:t>Сафронов</w:t>
      </w:r>
      <w:r>
        <w:rPr>
          <w:spacing w:val="-5"/>
        </w:rPr>
        <w:t xml:space="preserve"> </w:t>
      </w:r>
      <w:r>
        <w:t>Владимир</w:t>
      </w:r>
      <w:r>
        <w:rPr>
          <w:spacing w:val="-57"/>
        </w:rPr>
        <w:t xml:space="preserve"> </w:t>
      </w:r>
      <w:r>
        <w:t>Николаевич,</w:t>
      </w:r>
      <w:r>
        <w:rPr>
          <w:spacing w:val="-1"/>
        </w:rPr>
        <w:t xml:space="preserve"> </w:t>
      </w:r>
      <w:proofErr w:type="spellStart"/>
      <w:r>
        <w:t>Хачатрян</w:t>
      </w:r>
      <w:proofErr w:type="spellEnd"/>
      <w:r>
        <w:t xml:space="preserve"> Эля</w:t>
      </w:r>
      <w:r>
        <w:rPr>
          <w:spacing w:val="-1"/>
        </w:rPr>
        <w:t xml:space="preserve"> </w:t>
      </w:r>
      <w:proofErr w:type="spellStart"/>
      <w:r>
        <w:t>Ванушевна</w:t>
      </w:r>
      <w:proofErr w:type="spellEnd"/>
    </w:p>
    <w:p w:rsidR="00780215" w:rsidRDefault="00BE18DA">
      <w:pPr>
        <w:pStyle w:val="a3"/>
        <w:spacing w:line="292" w:lineRule="auto"/>
        <w:ind w:right="8319"/>
      </w:pPr>
      <w:r>
        <w:t>Издательство:</w:t>
      </w:r>
      <w:r>
        <w:rPr>
          <w:spacing w:val="-14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издания: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780215" w:rsidRDefault="00780215">
      <w:pPr>
        <w:spacing w:line="292" w:lineRule="auto"/>
        <w:sectPr w:rsidR="00780215">
          <w:pgSz w:w="11900" w:h="16840"/>
          <w:pgMar w:top="520" w:right="540" w:bottom="280" w:left="560" w:header="720" w:footer="720" w:gutter="0"/>
          <w:cols w:space="720"/>
        </w:sectPr>
      </w:pPr>
    </w:p>
    <w:p w:rsidR="00780215" w:rsidRDefault="00BE18DA">
      <w:pPr>
        <w:pStyle w:val="Heading1"/>
        <w:numPr>
          <w:ilvl w:val="0"/>
          <w:numId w:val="8"/>
        </w:numPr>
        <w:tabs>
          <w:tab w:val="left" w:pos="287"/>
        </w:tabs>
        <w:spacing w:before="78"/>
      </w:pPr>
      <w:r>
        <w:lastRenderedPageBreak/>
        <w:t>КЛАСС</w:t>
      </w:r>
    </w:p>
    <w:p w:rsidR="00780215" w:rsidRDefault="00BE18DA">
      <w:pPr>
        <w:pStyle w:val="a4"/>
        <w:numPr>
          <w:ilvl w:val="0"/>
          <w:numId w:val="6"/>
        </w:numPr>
        <w:tabs>
          <w:tab w:val="left" w:pos="347"/>
        </w:tabs>
        <w:spacing w:before="156" w:line="292" w:lineRule="auto"/>
        <w:ind w:right="1636" w:firstLine="0"/>
        <w:rPr>
          <w:sz w:val="24"/>
        </w:rPr>
      </w:pPr>
      <w:r>
        <w:rPr>
          <w:sz w:val="24"/>
        </w:rPr>
        <w:t>Физика. 7-9 класс. Технологическая карта. Сценарии уроков развивающего обучения.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 ФГОС</w:t>
      </w:r>
    </w:p>
    <w:p w:rsidR="00780215" w:rsidRDefault="00BE18DA">
      <w:pPr>
        <w:pStyle w:val="a3"/>
        <w:spacing w:line="292" w:lineRule="auto"/>
        <w:ind w:right="912"/>
      </w:pPr>
      <w:r>
        <w:t>Авторы:</w:t>
      </w:r>
      <w:r>
        <w:rPr>
          <w:spacing w:val="-6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Валентина</w:t>
      </w:r>
      <w:r>
        <w:rPr>
          <w:spacing w:val="-5"/>
        </w:rPr>
        <w:t xml:space="preserve"> </w:t>
      </w:r>
      <w:r>
        <w:t>Александровна,</w:t>
      </w:r>
      <w:r>
        <w:rPr>
          <w:spacing w:val="-4"/>
        </w:rPr>
        <w:t xml:space="preserve"> </w:t>
      </w:r>
      <w:r>
        <w:t>Долгая</w:t>
      </w:r>
      <w:r>
        <w:rPr>
          <w:spacing w:val="-5"/>
        </w:rPr>
        <w:t xml:space="preserve"> </w:t>
      </w:r>
      <w:r>
        <w:t>Татьяна</w:t>
      </w:r>
      <w:r>
        <w:rPr>
          <w:spacing w:val="-5"/>
        </w:rPr>
        <w:t xml:space="preserve"> </w:t>
      </w:r>
      <w:r>
        <w:t>Игоревна,</w:t>
      </w:r>
      <w:r>
        <w:rPr>
          <w:spacing w:val="-4"/>
        </w:rPr>
        <w:t xml:space="preserve"> </w:t>
      </w:r>
      <w:r>
        <w:t>Сафронов</w:t>
      </w:r>
      <w:r>
        <w:rPr>
          <w:spacing w:val="-5"/>
        </w:rPr>
        <w:t xml:space="preserve"> </w:t>
      </w:r>
      <w:r>
        <w:t>Владимир</w:t>
      </w:r>
      <w:r>
        <w:rPr>
          <w:spacing w:val="-57"/>
        </w:rPr>
        <w:t xml:space="preserve"> </w:t>
      </w:r>
      <w:r>
        <w:t>Николаевич,</w:t>
      </w:r>
      <w:r>
        <w:rPr>
          <w:spacing w:val="-1"/>
        </w:rPr>
        <w:t xml:space="preserve"> </w:t>
      </w:r>
      <w:proofErr w:type="spellStart"/>
      <w:r>
        <w:t>Хачатрян</w:t>
      </w:r>
      <w:proofErr w:type="spellEnd"/>
      <w:r>
        <w:t xml:space="preserve"> Эля</w:t>
      </w:r>
      <w:r>
        <w:rPr>
          <w:spacing w:val="-1"/>
        </w:rPr>
        <w:t xml:space="preserve"> </w:t>
      </w:r>
      <w:proofErr w:type="spellStart"/>
      <w:r>
        <w:t>Ва</w:t>
      </w:r>
      <w:r>
        <w:t>нушевна</w:t>
      </w:r>
      <w:proofErr w:type="spellEnd"/>
    </w:p>
    <w:p w:rsidR="00780215" w:rsidRDefault="00BE18DA">
      <w:pPr>
        <w:pStyle w:val="a3"/>
        <w:spacing w:line="292" w:lineRule="auto"/>
        <w:ind w:right="8319"/>
      </w:pPr>
      <w:r>
        <w:t>Издательство:</w:t>
      </w:r>
      <w:r>
        <w:rPr>
          <w:spacing w:val="-14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издания: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780215" w:rsidRDefault="00BE18DA">
      <w:pPr>
        <w:pStyle w:val="a4"/>
        <w:numPr>
          <w:ilvl w:val="0"/>
          <w:numId w:val="6"/>
        </w:numPr>
        <w:tabs>
          <w:tab w:val="left" w:pos="347"/>
        </w:tabs>
        <w:spacing w:before="0" w:line="292" w:lineRule="auto"/>
        <w:ind w:right="3519" w:firstLine="0"/>
        <w:rPr>
          <w:sz w:val="24"/>
        </w:rPr>
      </w:pP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3"/>
          <w:sz w:val="24"/>
        </w:rPr>
        <w:t xml:space="preserve"> </w:t>
      </w:r>
      <w:r>
        <w:rPr>
          <w:sz w:val="24"/>
        </w:rPr>
        <w:t>7-11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Тарчевский</w:t>
      </w:r>
      <w:proofErr w:type="spellEnd"/>
      <w:r>
        <w:rPr>
          <w:sz w:val="24"/>
        </w:rPr>
        <w:t xml:space="preserve"> Андрей</w:t>
      </w:r>
      <w:r>
        <w:rPr>
          <w:spacing w:val="-1"/>
          <w:sz w:val="24"/>
        </w:rPr>
        <w:t xml:space="preserve"> </w:t>
      </w:r>
      <w:r>
        <w:rPr>
          <w:sz w:val="24"/>
        </w:rPr>
        <w:t>Евгеньевич</w:t>
      </w:r>
    </w:p>
    <w:p w:rsidR="00780215" w:rsidRDefault="00BE18DA">
      <w:pPr>
        <w:pStyle w:val="a3"/>
        <w:spacing w:line="292" w:lineRule="auto"/>
        <w:ind w:right="2393"/>
      </w:pPr>
      <w:r>
        <w:t>Издательство:</w:t>
      </w:r>
      <w:r>
        <w:rPr>
          <w:spacing w:val="-8"/>
        </w:rPr>
        <w:t xml:space="preserve"> </w:t>
      </w:r>
      <w:r>
        <w:t>Московский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издания:</w:t>
      </w:r>
      <w:r>
        <w:rPr>
          <w:spacing w:val="-1"/>
        </w:rPr>
        <w:t xml:space="preserve"> </w:t>
      </w:r>
      <w:r>
        <w:t>2021 г.</w:t>
      </w:r>
    </w:p>
    <w:p w:rsidR="00780215" w:rsidRDefault="00BE18DA">
      <w:pPr>
        <w:pStyle w:val="Heading1"/>
        <w:numPr>
          <w:ilvl w:val="0"/>
          <w:numId w:val="8"/>
        </w:numPr>
        <w:tabs>
          <w:tab w:val="left" w:pos="287"/>
        </w:tabs>
        <w:spacing w:before="186"/>
      </w:pPr>
      <w:r>
        <w:t>КЛАСС</w:t>
      </w:r>
    </w:p>
    <w:p w:rsidR="00780215" w:rsidRDefault="00BE18DA">
      <w:pPr>
        <w:pStyle w:val="a4"/>
        <w:numPr>
          <w:ilvl w:val="0"/>
          <w:numId w:val="5"/>
        </w:numPr>
        <w:tabs>
          <w:tab w:val="left" w:pos="347"/>
        </w:tabs>
        <w:spacing w:before="156" w:line="292" w:lineRule="auto"/>
        <w:ind w:right="1636" w:firstLine="0"/>
        <w:rPr>
          <w:sz w:val="24"/>
        </w:rPr>
      </w:pPr>
      <w:r>
        <w:rPr>
          <w:sz w:val="24"/>
        </w:rPr>
        <w:t>Физика. 7-9 класс. Технологическая карта. Сценарии уроков развивающего обучения.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 ФГОС</w:t>
      </w:r>
    </w:p>
    <w:p w:rsidR="00780215" w:rsidRDefault="00BE18DA">
      <w:pPr>
        <w:pStyle w:val="a3"/>
        <w:spacing w:line="292" w:lineRule="auto"/>
        <w:ind w:right="912"/>
      </w:pPr>
      <w:r>
        <w:t>Авторы:</w:t>
      </w:r>
      <w:r>
        <w:rPr>
          <w:spacing w:val="-6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Валентина</w:t>
      </w:r>
      <w:r>
        <w:rPr>
          <w:spacing w:val="-5"/>
        </w:rPr>
        <w:t xml:space="preserve"> </w:t>
      </w:r>
      <w:r>
        <w:t>Александровна,</w:t>
      </w:r>
      <w:r>
        <w:rPr>
          <w:spacing w:val="-4"/>
        </w:rPr>
        <w:t xml:space="preserve"> </w:t>
      </w:r>
      <w:r>
        <w:t>Долгая</w:t>
      </w:r>
      <w:r>
        <w:rPr>
          <w:spacing w:val="-5"/>
        </w:rPr>
        <w:t xml:space="preserve"> </w:t>
      </w:r>
      <w:r>
        <w:t>Татьяна</w:t>
      </w:r>
      <w:r>
        <w:rPr>
          <w:spacing w:val="-5"/>
        </w:rPr>
        <w:t xml:space="preserve"> </w:t>
      </w:r>
      <w:r>
        <w:t>Игоревна,</w:t>
      </w:r>
      <w:r>
        <w:rPr>
          <w:spacing w:val="-4"/>
        </w:rPr>
        <w:t xml:space="preserve"> </w:t>
      </w:r>
      <w:r>
        <w:t>Сафронов</w:t>
      </w:r>
      <w:r>
        <w:rPr>
          <w:spacing w:val="-5"/>
        </w:rPr>
        <w:t xml:space="preserve"> </w:t>
      </w:r>
      <w:r>
        <w:t>Владимир</w:t>
      </w:r>
      <w:r>
        <w:rPr>
          <w:spacing w:val="-57"/>
        </w:rPr>
        <w:t xml:space="preserve"> </w:t>
      </w:r>
      <w:r>
        <w:t>Николаевич,</w:t>
      </w:r>
      <w:r>
        <w:rPr>
          <w:spacing w:val="-1"/>
        </w:rPr>
        <w:t xml:space="preserve"> </w:t>
      </w:r>
      <w:proofErr w:type="spellStart"/>
      <w:r>
        <w:t>Хачатрян</w:t>
      </w:r>
      <w:proofErr w:type="spellEnd"/>
      <w:r>
        <w:t xml:space="preserve"> Эля</w:t>
      </w:r>
      <w:r>
        <w:rPr>
          <w:spacing w:val="-1"/>
        </w:rPr>
        <w:t xml:space="preserve"> </w:t>
      </w:r>
      <w:proofErr w:type="spellStart"/>
      <w:r>
        <w:t>Ванушевна</w:t>
      </w:r>
      <w:proofErr w:type="spellEnd"/>
    </w:p>
    <w:p w:rsidR="00780215" w:rsidRDefault="00BE18DA">
      <w:pPr>
        <w:pStyle w:val="a3"/>
        <w:spacing w:line="292" w:lineRule="auto"/>
        <w:ind w:right="8319"/>
      </w:pPr>
      <w:r>
        <w:t>Издательство:</w:t>
      </w:r>
      <w:r>
        <w:rPr>
          <w:spacing w:val="-14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</w:t>
      </w:r>
      <w:r>
        <w:t>ания: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780215" w:rsidRDefault="00BE18DA">
      <w:pPr>
        <w:pStyle w:val="a4"/>
        <w:numPr>
          <w:ilvl w:val="0"/>
          <w:numId w:val="5"/>
        </w:numPr>
        <w:tabs>
          <w:tab w:val="left" w:pos="347"/>
        </w:tabs>
        <w:spacing w:before="0" w:line="292" w:lineRule="auto"/>
        <w:ind w:right="3519" w:firstLine="0"/>
        <w:rPr>
          <w:sz w:val="24"/>
        </w:rPr>
      </w:pP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3"/>
          <w:sz w:val="24"/>
        </w:rPr>
        <w:t xml:space="preserve"> </w:t>
      </w:r>
      <w:r>
        <w:rPr>
          <w:sz w:val="24"/>
        </w:rPr>
        <w:t>7-11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Тарчевский</w:t>
      </w:r>
      <w:proofErr w:type="spellEnd"/>
      <w:r>
        <w:rPr>
          <w:sz w:val="24"/>
        </w:rPr>
        <w:t xml:space="preserve"> Андрей</w:t>
      </w:r>
      <w:r>
        <w:rPr>
          <w:spacing w:val="-1"/>
          <w:sz w:val="24"/>
        </w:rPr>
        <w:t xml:space="preserve"> </w:t>
      </w:r>
      <w:r>
        <w:rPr>
          <w:sz w:val="24"/>
        </w:rPr>
        <w:t>Евгеньевич</w:t>
      </w:r>
    </w:p>
    <w:p w:rsidR="00780215" w:rsidRDefault="00BE18DA">
      <w:pPr>
        <w:pStyle w:val="a3"/>
        <w:spacing w:line="292" w:lineRule="auto"/>
        <w:ind w:right="2393"/>
      </w:pPr>
      <w:r>
        <w:t>Издательство:</w:t>
      </w:r>
      <w:r>
        <w:rPr>
          <w:spacing w:val="-8"/>
        </w:rPr>
        <w:t xml:space="preserve"> </w:t>
      </w:r>
      <w:r>
        <w:t>Московский</w:t>
      </w:r>
      <w:r>
        <w:rPr>
          <w:spacing w:val="-6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издания:</w:t>
      </w:r>
      <w:r>
        <w:rPr>
          <w:spacing w:val="-1"/>
        </w:rPr>
        <w:t xml:space="preserve"> </w:t>
      </w:r>
      <w:r>
        <w:t>2021 г.</w:t>
      </w:r>
    </w:p>
    <w:p w:rsidR="00780215" w:rsidRDefault="00BE18DA">
      <w:pPr>
        <w:pStyle w:val="Heading1"/>
        <w:spacing w:before="186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80215" w:rsidRDefault="00780215">
      <w:pPr>
        <w:pStyle w:val="a3"/>
        <w:spacing w:before="11"/>
        <w:ind w:left="0"/>
        <w:rPr>
          <w:b/>
          <w:sz w:val="21"/>
        </w:rPr>
      </w:pPr>
    </w:p>
    <w:p w:rsidR="00780215" w:rsidRDefault="00BE18DA">
      <w:pPr>
        <w:pStyle w:val="a4"/>
        <w:numPr>
          <w:ilvl w:val="0"/>
          <w:numId w:val="4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780215" w:rsidRDefault="00BE18DA">
      <w:pPr>
        <w:pStyle w:val="a3"/>
        <w:spacing w:before="156"/>
      </w:pPr>
      <w:r>
        <w:t>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hyperlink r:id="rId36">
        <w:r>
          <w:t>http://school-</w:t>
        </w:r>
      </w:hyperlink>
    </w:p>
    <w:p w:rsidR="00780215" w:rsidRDefault="00BE18DA">
      <w:pPr>
        <w:pStyle w:val="a3"/>
        <w:spacing w:before="60"/>
      </w:pPr>
      <w:proofErr w:type="spellStart"/>
      <w:r>
        <w:t>collection.edu.ru</w:t>
      </w:r>
      <w:proofErr w:type="spellEnd"/>
      <w:r>
        <w:t>/</w:t>
      </w:r>
    </w:p>
    <w:p w:rsidR="00780215" w:rsidRDefault="00BE18DA">
      <w:pPr>
        <w:pStyle w:val="a3"/>
        <w:spacing w:before="60" w:line="292" w:lineRule="auto"/>
        <w:ind w:right="2871"/>
      </w:pPr>
      <w:r>
        <w:rPr>
          <w:spacing w:val="-1"/>
        </w:rPr>
        <w:t>http://www.physics-regelman.</w:t>
      </w:r>
      <w:proofErr w:type="gramStart"/>
      <w:r>
        <w:rPr>
          <w:spacing w:val="-1"/>
        </w:rPr>
        <w:t>com</w:t>
      </w:r>
      <w:proofErr w:type="gramEnd"/>
      <w:r>
        <w:rPr>
          <w:spacing w:val="-1"/>
        </w:rPr>
        <w:t>Онлайн-преобразователь</w:t>
      </w:r>
      <w:r>
        <w:rPr>
          <w:spacing w:val="4"/>
        </w:rPr>
        <w:t xml:space="preserve"> </w:t>
      </w:r>
      <w:r>
        <w:t>единиц</w:t>
      </w:r>
      <w:r>
        <w:rPr>
          <w:spacing w:val="5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hyperlink r:id="rId37">
        <w:r>
          <w:t>http://nau-ra.ru/</w:t>
        </w:r>
      </w:hyperlink>
    </w:p>
    <w:p w:rsidR="00780215" w:rsidRDefault="00780215">
      <w:pPr>
        <w:pStyle w:val="a3"/>
        <w:spacing w:line="292" w:lineRule="auto"/>
        <w:ind w:right="7424"/>
      </w:pPr>
      <w:hyperlink r:id="rId38">
        <w:r w:rsidR="00BE18DA">
          <w:rPr>
            <w:spacing w:val="-1"/>
          </w:rPr>
          <w:t>http://physics.nad.ru/physics.htm</w:t>
        </w:r>
      </w:hyperlink>
      <w:r w:rsidR="00BE18DA">
        <w:rPr>
          <w:spacing w:val="-57"/>
        </w:rPr>
        <w:t xml:space="preserve"> </w:t>
      </w:r>
      <w:hyperlink r:id="rId39">
        <w:r w:rsidR="00BE18DA">
          <w:t>http://elkin52.narod.ru/</w:t>
        </w:r>
      </w:hyperlink>
      <w:r w:rsidR="00BE18DA">
        <w:rPr>
          <w:spacing w:val="1"/>
        </w:rPr>
        <w:t xml:space="preserve"> </w:t>
      </w:r>
      <w:hyperlink r:id="rId40">
        <w:r w:rsidR="00BE18DA">
          <w:t>http://www.fizika.ru</w:t>
        </w:r>
      </w:hyperlink>
    </w:p>
    <w:p w:rsidR="00780215" w:rsidRDefault="00BE18DA">
      <w:pPr>
        <w:pStyle w:val="Heading1"/>
        <w:numPr>
          <w:ilvl w:val="0"/>
          <w:numId w:val="4"/>
        </w:numPr>
        <w:tabs>
          <w:tab w:val="left" w:pos="287"/>
        </w:tabs>
        <w:spacing w:before="189"/>
      </w:pPr>
      <w:r>
        <w:t>КЛАСС</w:t>
      </w:r>
    </w:p>
    <w:p w:rsidR="00780215" w:rsidRDefault="00BE18DA">
      <w:pPr>
        <w:pStyle w:val="a3"/>
        <w:spacing w:before="156"/>
      </w:pPr>
      <w:r>
        <w:t>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hyperlink r:id="rId41">
        <w:r>
          <w:t>http://school-</w:t>
        </w:r>
      </w:hyperlink>
    </w:p>
    <w:p w:rsidR="00780215" w:rsidRDefault="00BE18DA">
      <w:pPr>
        <w:pStyle w:val="a3"/>
        <w:spacing w:before="61"/>
      </w:pPr>
      <w:proofErr w:type="spellStart"/>
      <w:r>
        <w:t>collection.edu.ru</w:t>
      </w:r>
      <w:proofErr w:type="spellEnd"/>
      <w:r>
        <w:t>/</w:t>
      </w:r>
    </w:p>
    <w:p w:rsidR="00780215" w:rsidRDefault="00BE18DA">
      <w:pPr>
        <w:pStyle w:val="a3"/>
        <w:spacing w:before="60" w:line="292" w:lineRule="auto"/>
        <w:ind w:right="2871"/>
      </w:pPr>
      <w:r>
        <w:rPr>
          <w:spacing w:val="-1"/>
        </w:rPr>
        <w:t>http://www.physics-regelman.</w:t>
      </w:r>
      <w:proofErr w:type="gramStart"/>
      <w:r>
        <w:rPr>
          <w:spacing w:val="-1"/>
        </w:rPr>
        <w:t>com</w:t>
      </w:r>
      <w:proofErr w:type="gramEnd"/>
      <w:r>
        <w:rPr>
          <w:spacing w:val="-1"/>
        </w:rPr>
        <w:t>Онлайн-преобразователь</w:t>
      </w:r>
      <w:r>
        <w:rPr>
          <w:spacing w:val="4"/>
        </w:rPr>
        <w:t xml:space="preserve"> </w:t>
      </w:r>
      <w:r>
        <w:t>единиц</w:t>
      </w:r>
      <w:r>
        <w:rPr>
          <w:spacing w:val="5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hyperlink r:id="rId42">
        <w:r>
          <w:t>http://nau-ra.ru/</w:t>
        </w:r>
      </w:hyperlink>
    </w:p>
    <w:p w:rsidR="00780215" w:rsidRDefault="00780215">
      <w:pPr>
        <w:pStyle w:val="a3"/>
        <w:spacing w:line="292" w:lineRule="auto"/>
        <w:ind w:right="6452"/>
      </w:pPr>
      <w:hyperlink r:id="rId43">
        <w:r w:rsidR="00BE18DA">
          <w:t>http://physics.nad.ru/physics.htm</w:t>
        </w:r>
      </w:hyperlink>
      <w:r w:rsidR="00BE18DA">
        <w:rPr>
          <w:spacing w:val="1"/>
        </w:rPr>
        <w:t xml:space="preserve"> </w:t>
      </w:r>
      <w:hyperlink r:id="rId44">
        <w:r w:rsidR="00BE18DA">
          <w:t>http://elkin52.narod.ru/</w:t>
        </w:r>
      </w:hyperlink>
      <w:r w:rsidR="00BE18DA">
        <w:rPr>
          <w:spacing w:val="1"/>
        </w:rPr>
        <w:t xml:space="preserve"> </w:t>
      </w:r>
      <w:hyperlink r:id="rId45">
        <w:r w:rsidR="00BE18DA">
          <w:t>http://www.fizika.ru</w:t>
        </w:r>
      </w:hyperlink>
      <w:r w:rsidR="00BE18DA">
        <w:rPr>
          <w:spacing w:val="1"/>
        </w:rPr>
        <w:t xml:space="preserve"> </w:t>
      </w:r>
      <w:r w:rsidR="00BE18DA">
        <w:t>http://teachmen.csu.</w:t>
      </w:r>
      <w:proofErr w:type="gramStart"/>
      <w:r w:rsidR="00BE18DA">
        <w:t>ru</w:t>
      </w:r>
      <w:proofErr w:type="gramEnd"/>
      <w:r w:rsidR="00BE18DA">
        <w:t>Физика</w:t>
      </w:r>
      <w:r w:rsidR="00BE18DA">
        <w:rPr>
          <w:spacing w:val="-9"/>
        </w:rPr>
        <w:t xml:space="preserve"> </w:t>
      </w:r>
      <w:r w:rsidR="00BE18DA">
        <w:t>в</w:t>
      </w:r>
      <w:r w:rsidR="00BE18DA">
        <w:rPr>
          <w:spacing w:val="-9"/>
        </w:rPr>
        <w:t xml:space="preserve"> </w:t>
      </w:r>
      <w:proofErr w:type="spellStart"/>
      <w:r w:rsidR="00BE18DA">
        <w:t>анимациях</w:t>
      </w:r>
      <w:proofErr w:type="spellEnd"/>
    </w:p>
    <w:p w:rsidR="00780215" w:rsidRDefault="00780215">
      <w:pPr>
        <w:pStyle w:val="a3"/>
        <w:spacing w:before="9"/>
        <w:ind w:left="0"/>
        <w:rPr>
          <w:sz w:val="26"/>
        </w:rPr>
      </w:pPr>
    </w:p>
    <w:p w:rsidR="00780215" w:rsidRDefault="00BE18DA">
      <w:pPr>
        <w:pStyle w:val="Heading1"/>
        <w:numPr>
          <w:ilvl w:val="0"/>
          <w:numId w:val="4"/>
        </w:numPr>
        <w:tabs>
          <w:tab w:val="left" w:pos="287"/>
        </w:tabs>
      </w:pPr>
      <w:r>
        <w:t>КЛАСС</w:t>
      </w:r>
    </w:p>
    <w:p w:rsidR="00780215" w:rsidRDefault="00BE18DA">
      <w:pPr>
        <w:pStyle w:val="a3"/>
        <w:spacing w:before="156"/>
      </w:pPr>
      <w:r>
        <w:t>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hyperlink r:id="rId46">
        <w:r>
          <w:t>http://school-</w:t>
        </w:r>
      </w:hyperlink>
    </w:p>
    <w:p w:rsidR="00780215" w:rsidRDefault="00780215">
      <w:pPr>
        <w:sectPr w:rsidR="00780215">
          <w:pgSz w:w="11900" w:h="16840"/>
          <w:pgMar w:top="4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proofErr w:type="spellStart"/>
      <w:r>
        <w:lastRenderedPageBreak/>
        <w:t>collection.edu.ru</w:t>
      </w:r>
      <w:proofErr w:type="spellEnd"/>
      <w:r>
        <w:t>/</w:t>
      </w:r>
    </w:p>
    <w:p w:rsidR="00780215" w:rsidRDefault="00BE18DA">
      <w:pPr>
        <w:pStyle w:val="a3"/>
        <w:spacing w:before="60" w:line="292" w:lineRule="auto"/>
        <w:ind w:right="2871"/>
      </w:pPr>
      <w:r>
        <w:rPr>
          <w:spacing w:val="-1"/>
        </w:rPr>
        <w:t>http://www.physics-regelman.</w:t>
      </w:r>
      <w:proofErr w:type="gramStart"/>
      <w:r>
        <w:rPr>
          <w:spacing w:val="-1"/>
        </w:rPr>
        <w:t>com</w:t>
      </w:r>
      <w:proofErr w:type="gramEnd"/>
      <w:r>
        <w:rPr>
          <w:spacing w:val="-1"/>
        </w:rPr>
        <w:t>Онлайн-преобразователь</w:t>
      </w:r>
      <w:r>
        <w:rPr>
          <w:spacing w:val="4"/>
        </w:rPr>
        <w:t xml:space="preserve"> </w:t>
      </w:r>
      <w:r>
        <w:t>единиц</w:t>
      </w:r>
      <w:r>
        <w:rPr>
          <w:spacing w:val="5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hyperlink r:id="rId47">
        <w:r>
          <w:t>http://nau-ra.ru/</w:t>
        </w:r>
      </w:hyperlink>
    </w:p>
    <w:p w:rsidR="00780215" w:rsidRDefault="00780215">
      <w:pPr>
        <w:pStyle w:val="a3"/>
        <w:spacing w:line="292" w:lineRule="auto"/>
        <w:ind w:right="6452"/>
      </w:pPr>
      <w:hyperlink r:id="rId48">
        <w:r w:rsidR="00BE18DA">
          <w:t>http://physics.nad.ru/physics.htm</w:t>
        </w:r>
      </w:hyperlink>
      <w:r w:rsidR="00BE18DA">
        <w:rPr>
          <w:spacing w:val="1"/>
        </w:rPr>
        <w:t xml:space="preserve"> </w:t>
      </w:r>
      <w:hyperlink r:id="rId49">
        <w:r w:rsidR="00BE18DA">
          <w:t>http://elkin52.narod.ru/</w:t>
        </w:r>
      </w:hyperlink>
      <w:r w:rsidR="00BE18DA">
        <w:rPr>
          <w:spacing w:val="1"/>
        </w:rPr>
        <w:t xml:space="preserve"> </w:t>
      </w:r>
      <w:hyperlink r:id="rId50">
        <w:r w:rsidR="00BE18DA">
          <w:t>http://www.fizika.ru</w:t>
        </w:r>
      </w:hyperlink>
      <w:r w:rsidR="00BE18DA">
        <w:rPr>
          <w:spacing w:val="1"/>
        </w:rPr>
        <w:t xml:space="preserve"> </w:t>
      </w:r>
      <w:r w:rsidR="00BE18DA">
        <w:t>http://teachmen.csu.</w:t>
      </w:r>
      <w:proofErr w:type="gramStart"/>
      <w:r w:rsidR="00BE18DA">
        <w:t>ru</w:t>
      </w:r>
      <w:proofErr w:type="gramEnd"/>
      <w:r w:rsidR="00BE18DA">
        <w:t>Физика</w:t>
      </w:r>
      <w:r w:rsidR="00BE18DA">
        <w:rPr>
          <w:spacing w:val="-9"/>
        </w:rPr>
        <w:t xml:space="preserve"> </w:t>
      </w:r>
      <w:r w:rsidR="00BE18DA">
        <w:t>в</w:t>
      </w:r>
      <w:r w:rsidR="00BE18DA">
        <w:rPr>
          <w:spacing w:val="-9"/>
        </w:rPr>
        <w:t xml:space="preserve"> </w:t>
      </w:r>
      <w:proofErr w:type="spellStart"/>
      <w:r w:rsidR="00BE18DA">
        <w:t>анимациях</w:t>
      </w:r>
      <w:proofErr w:type="spellEnd"/>
    </w:p>
    <w:p w:rsidR="00780215" w:rsidRDefault="00780215">
      <w:pPr>
        <w:spacing w:line="292" w:lineRule="auto"/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780215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E18DA">
        <w:t>МАТЕРИАЛЬНО-ТЕ</w:t>
      </w:r>
      <w:r w:rsidR="00BE18DA">
        <w:t>ХНИЧЕСКОЕ</w:t>
      </w:r>
      <w:r w:rsidR="00BE18DA">
        <w:rPr>
          <w:spacing w:val="-14"/>
        </w:rPr>
        <w:t xml:space="preserve"> </w:t>
      </w:r>
      <w:r w:rsidR="00BE18DA">
        <w:t>ОБЕСПЕЧЕНИЕ</w:t>
      </w:r>
      <w:r w:rsidR="00BE18DA">
        <w:rPr>
          <w:spacing w:val="-13"/>
        </w:rPr>
        <w:t xml:space="preserve"> </w:t>
      </w:r>
      <w:r w:rsidR="00BE18DA">
        <w:t>ОБРАЗОВАТЕЛЬНОГО</w:t>
      </w:r>
      <w:r w:rsidR="00BE18DA">
        <w:rPr>
          <w:spacing w:val="-14"/>
        </w:rPr>
        <w:t xml:space="preserve"> </w:t>
      </w:r>
      <w:r w:rsidR="00BE18DA">
        <w:t>ПРОЦЕССА</w:t>
      </w:r>
    </w:p>
    <w:p w:rsidR="00780215" w:rsidRDefault="00BE18D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80215" w:rsidRDefault="00BE18DA">
      <w:pPr>
        <w:pStyle w:val="a3"/>
        <w:spacing w:before="156"/>
      </w:pPr>
      <w:r>
        <w:t>Парты</w:t>
      </w:r>
      <w:r>
        <w:rPr>
          <w:spacing w:val="-2"/>
        </w:rPr>
        <w:t xml:space="preserve"> </w:t>
      </w:r>
      <w:r>
        <w:t>15</w:t>
      </w:r>
    </w:p>
    <w:p w:rsidR="00780215" w:rsidRDefault="00BE18DA">
      <w:pPr>
        <w:pStyle w:val="a3"/>
        <w:spacing w:before="60"/>
      </w:pPr>
      <w:r>
        <w:t>Стулья</w:t>
      </w:r>
      <w:r>
        <w:rPr>
          <w:spacing w:val="-3"/>
        </w:rPr>
        <w:t xml:space="preserve"> </w:t>
      </w:r>
      <w:r>
        <w:t>32</w:t>
      </w:r>
    </w:p>
    <w:p w:rsidR="00780215" w:rsidRDefault="00BE18DA">
      <w:pPr>
        <w:pStyle w:val="a3"/>
        <w:spacing w:before="60"/>
      </w:pPr>
      <w:r>
        <w:t>Шкафы</w:t>
      </w:r>
      <w:r>
        <w:rPr>
          <w:spacing w:val="-2"/>
        </w:rPr>
        <w:t xml:space="preserve"> </w:t>
      </w:r>
      <w:r>
        <w:t>1</w:t>
      </w:r>
    </w:p>
    <w:p w:rsidR="00780215" w:rsidRDefault="00BE18DA">
      <w:pPr>
        <w:pStyle w:val="a3"/>
        <w:spacing w:before="60"/>
      </w:pPr>
      <w:r>
        <w:t>Стол</w:t>
      </w:r>
      <w:r>
        <w:rPr>
          <w:spacing w:val="-2"/>
        </w:rPr>
        <w:t xml:space="preserve"> </w:t>
      </w:r>
      <w:r>
        <w:t>2</w:t>
      </w:r>
    </w:p>
    <w:p w:rsidR="00780215" w:rsidRDefault="00BE18DA">
      <w:pPr>
        <w:pStyle w:val="a3"/>
        <w:spacing w:before="60" w:line="292" w:lineRule="auto"/>
        <w:ind w:right="9502"/>
      </w:pPr>
      <w:r>
        <w:t>Доска 1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rPr>
          <w:spacing w:val="-1"/>
        </w:rPr>
        <w:t>Компьютер</w:t>
      </w:r>
    </w:p>
    <w:p w:rsidR="00780215" w:rsidRDefault="00BE18DA">
      <w:pPr>
        <w:pStyle w:val="a3"/>
        <w:spacing w:line="292" w:lineRule="auto"/>
        <w:ind w:right="8344"/>
      </w:pPr>
      <w:r>
        <w:rPr>
          <w:spacing w:val="-1"/>
        </w:rPr>
        <w:t>Мультимедиапроектор</w:t>
      </w:r>
      <w:r>
        <w:rPr>
          <w:spacing w:val="-57"/>
        </w:rPr>
        <w:t xml:space="preserve"> </w:t>
      </w:r>
      <w:r>
        <w:t>Экран проекционный</w:t>
      </w:r>
      <w:r>
        <w:rPr>
          <w:spacing w:val="1"/>
        </w:rPr>
        <w:t xml:space="preserve"> </w:t>
      </w:r>
      <w:r>
        <w:t>Документ-камера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Комплект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таблиц</w:t>
      </w:r>
    </w:p>
    <w:p w:rsidR="00780215" w:rsidRDefault="00BE18DA">
      <w:pPr>
        <w:pStyle w:val="a3"/>
        <w:spacing w:before="60" w:line="292" w:lineRule="auto"/>
        <w:ind w:right="6422"/>
      </w:pPr>
      <w:r>
        <w:t>Техника безопасности в кабинете физики</w:t>
      </w:r>
      <w:r>
        <w:rPr>
          <w:spacing w:val="-58"/>
        </w:rPr>
        <w:t xml:space="preserve"> </w:t>
      </w:r>
      <w:r>
        <w:t>Компьютерные обучающие программы</w:t>
      </w:r>
      <w:r>
        <w:rPr>
          <w:spacing w:val="1"/>
        </w:rPr>
        <w:t xml:space="preserve"> </w:t>
      </w:r>
      <w:r>
        <w:t>Подвижная карта звездного неба</w:t>
      </w:r>
      <w:r>
        <w:rPr>
          <w:spacing w:val="1"/>
        </w:rPr>
        <w:t xml:space="preserve"> </w:t>
      </w:r>
      <w:r>
        <w:t>Портреты</w:t>
      </w:r>
      <w:r>
        <w:rPr>
          <w:spacing w:val="-1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физиков</w:t>
      </w:r>
    </w:p>
    <w:p w:rsidR="00780215" w:rsidRDefault="00BE18DA">
      <w:pPr>
        <w:pStyle w:val="a3"/>
        <w:spacing w:line="292" w:lineRule="auto"/>
        <w:ind w:right="4922"/>
      </w:pPr>
      <w:r>
        <w:t>Техника безопасности при сборке электрических цепей.</w:t>
      </w:r>
      <w:r>
        <w:rPr>
          <w:spacing w:val="-58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«Международная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единиц»</w:t>
      </w:r>
    </w:p>
    <w:p w:rsidR="00780215" w:rsidRDefault="00BE18DA">
      <w:pPr>
        <w:pStyle w:val="a3"/>
        <w:spacing w:line="292" w:lineRule="auto"/>
        <w:ind w:right="6303"/>
      </w:pPr>
      <w:r>
        <w:t>Таблица «Шкала электромагнитных волн»</w:t>
      </w:r>
      <w:r>
        <w:rPr>
          <w:spacing w:val="-58"/>
        </w:rPr>
        <w:t xml:space="preserve"> </w:t>
      </w:r>
      <w:proofErr w:type="gramStart"/>
      <w:r>
        <w:t>Учебные</w:t>
      </w:r>
      <w:proofErr w:type="gramEnd"/>
      <w:r>
        <w:rPr>
          <w:spacing w:val="-1"/>
        </w:rPr>
        <w:t xml:space="preserve"> </w:t>
      </w:r>
      <w:proofErr w:type="spellStart"/>
      <w:r>
        <w:t>видеокурсы</w:t>
      </w:r>
      <w:proofErr w:type="spellEnd"/>
      <w:r>
        <w:rPr>
          <w:spacing w:val="-1"/>
        </w:rPr>
        <w:t xml:space="preserve"> </w:t>
      </w:r>
      <w:r>
        <w:t>по физике</w:t>
      </w:r>
    </w:p>
    <w:p w:rsidR="00780215" w:rsidRDefault="00BE18DA">
      <w:pPr>
        <w:pStyle w:val="a3"/>
        <w:spacing w:line="275" w:lineRule="exact"/>
      </w:pPr>
      <w:r>
        <w:t>Табли</w:t>
      </w:r>
      <w:r>
        <w:t>ца</w:t>
      </w:r>
      <w:r>
        <w:rPr>
          <w:spacing w:val="-6"/>
        </w:rPr>
        <w:t xml:space="preserve"> </w:t>
      </w:r>
      <w:r>
        <w:t>Менделеева</w:t>
      </w:r>
    </w:p>
    <w:p w:rsidR="00780215" w:rsidRDefault="00780215">
      <w:pPr>
        <w:pStyle w:val="a3"/>
        <w:spacing w:before="1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7751"/>
      </w:pPr>
      <w:r>
        <w:t>Генератор звуковой частоты</w:t>
      </w:r>
      <w:r>
        <w:rPr>
          <w:spacing w:val="-58"/>
        </w:rPr>
        <w:t xml:space="preserve"> </w:t>
      </w:r>
      <w:r>
        <w:t>Груз</w:t>
      </w:r>
      <w:r>
        <w:rPr>
          <w:spacing w:val="-2"/>
        </w:rPr>
        <w:t xml:space="preserve"> </w:t>
      </w:r>
      <w:r>
        <w:t>наборный на 1 кг</w:t>
      </w:r>
    </w:p>
    <w:p w:rsidR="00780215" w:rsidRDefault="00BE18DA">
      <w:pPr>
        <w:pStyle w:val="a3"/>
        <w:spacing w:line="292" w:lineRule="auto"/>
        <w:ind w:right="4619"/>
      </w:pPr>
      <w:r>
        <w:t>Источник переменного тока с регулируемым напряжением</w:t>
      </w:r>
      <w:r>
        <w:rPr>
          <w:spacing w:val="-57"/>
        </w:rPr>
        <w:t xml:space="preserve"> </w:t>
      </w:r>
      <w:r>
        <w:t>(0–220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t>, 6 А)</w:t>
      </w:r>
    </w:p>
    <w:p w:rsidR="00780215" w:rsidRDefault="00BE18DA">
      <w:pPr>
        <w:pStyle w:val="a3"/>
        <w:spacing w:line="292" w:lineRule="auto"/>
        <w:ind w:right="4648"/>
      </w:pPr>
      <w:r>
        <w:t>Источник постоянного тока с регулируемым напряжением</w:t>
      </w:r>
      <w:r>
        <w:rPr>
          <w:spacing w:val="-58"/>
        </w:rPr>
        <w:t xml:space="preserve"> </w:t>
      </w:r>
      <w:r>
        <w:t>(0–60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t>, 6 А)</w:t>
      </w:r>
    </w:p>
    <w:p w:rsidR="00780215" w:rsidRDefault="00BE18DA">
      <w:pPr>
        <w:pStyle w:val="a3"/>
        <w:spacing w:line="292" w:lineRule="auto"/>
        <w:ind w:right="5929"/>
      </w:pPr>
      <w:r>
        <w:t>Комплект</w:t>
      </w:r>
      <w:r>
        <w:rPr>
          <w:spacing w:val="-8"/>
        </w:rPr>
        <w:t xml:space="preserve"> </w:t>
      </w:r>
      <w:r>
        <w:t>электроснабжения</w:t>
      </w:r>
      <w:r>
        <w:rPr>
          <w:spacing w:val="-7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физики</w:t>
      </w:r>
      <w:r>
        <w:rPr>
          <w:spacing w:val="-57"/>
        </w:rPr>
        <w:t xml:space="preserve"> </w:t>
      </w:r>
      <w:r>
        <w:t>Комплект соединительных проводов</w:t>
      </w:r>
      <w:r>
        <w:rPr>
          <w:spacing w:val="1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</w:p>
    <w:p w:rsidR="00780215" w:rsidRDefault="00BE18DA">
      <w:pPr>
        <w:pStyle w:val="a3"/>
        <w:spacing w:line="292" w:lineRule="auto"/>
        <w:ind w:right="4138"/>
      </w:pPr>
      <w:r>
        <w:t>Комплект инструментов и расходных материалов (для учителя)</w:t>
      </w:r>
      <w:r>
        <w:rPr>
          <w:spacing w:val="-58"/>
        </w:rPr>
        <w:t xml:space="preserve"> </w:t>
      </w:r>
      <w:r>
        <w:t>Осветитель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теневого</w:t>
      </w:r>
      <w:r>
        <w:rPr>
          <w:spacing w:val="-1"/>
        </w:rPr>
        <w:t xml:space="preserve"> </w:t>
      </w:r>
      <w:r>
        <w:t>проецирования</w:t>
      </w:r>
    </w:p>
    <w:p w:rsidR="00780215" w:rsidRDefault="00BE18DA">
      <w:pPr>
        <w:pStyle w:val="a3"/>
        <w:spacing w:line="292" w:lineRule="auto"/>
        <w:ind w:right="7847"/>
      </w:pPr>
      <w:r>
        <w:t>Плитка электрическая</w:t>
      </w:r>
      <w:r>
        <w:rPr>
          <w:spacing w:val="1"/>
        </w:rPr>
        <w:t xml:space="preserve"> </w:t>
      </w:r>
      <w:r>
        <w:t>Столики</w:t>
      </w:r>
      <w:r>
        <w:rPr>
          <w:spacing w:val="-4"/>
        </w:rPr>
        <w:t xml:space="preserve"> </w:t>
      </w:r>
      <w:r>
        <w:t>подъемные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шт.)</w:t>
      </w:r>
    </w:p>
    <w:p w:rsidR="00780215" w:rsidRDefault="00BE18DA">
      <w:pPr>
        <w:pStyle w:val="a3"/>
        <w:spacing w:line="292" w:lineRule="auto"/>
        <w:ind w:right="6962"/>
      </w:pPr>
      <w:r>
        <w:t>Трансформатор универсальный</w:t>
      </w:r>
      <w:r>
        <w:rPr>
          <w:spacing w:val="1"/>
        </w:rPr>
        <w:t xml:space="preserve"> </w:t>
      </w:r>
      <w:r>
        <w:t>Штатив универсальный физический</w:t>
      </w:r>
      <w:r>
        <w:rPr>
          <w:spacing w:val="-58"/>
        </w:rPr>
        <w:t xml:space="preserve"> </w:t>
      </w:r>
      <w:r>
        <w:t>Усилитель</w:t>
      </w:r>
      <w:r>
        <w:rPr>
          <w:spacing w:val="-2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частоты</w:t>
      </w:r>
    </w:p>
    <w:p w:rsidR="00780215" w:rsidRDefault="00BE18DA">
      <w:pPr>
        <w:pStyle w:val="Heading1"/>
        <w:spacing w:before="182"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780215" w:rsidRDefault="00BE18DA">
      <w:pPr>
        <w:pStyle w:val="a3"/>
        <w:spacing w:before="95"/>
      </w:pPr>
      <w:r>
        <w:t>Перечень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физики</w:t>
      </w:r>
    </w:p>
    <w:p w:rsidR="00780215" w:rsidRDefault="00780215">
      <w:pPr>
        <w:sectPr w:rsidR="00780215">
          <w:pgSz w:w="11900" w:h="16840"/>
          <w:pgMar w:top="5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585" w:lineRule="auto"/>
        <w:ind w:right="9175"/>
      </w:pPr>
      <w:r>
        <w:lastRenderedPageBreak/>
        <w:t xml:space="preserve">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rPr>
          <w:spacing w:val="1"/>
        </w:rPr>
        <w:t xml:space="preserve"> </w:t>
      </w:r>
      <w:r>
        <w:t>Наименование</w:t>
      </w:r>
      <w:r>
        <w:rPr>
          <w:spacing w:val="-58"/>
        </w:rPr>
        <w:t xml:space="preserve"> </w:t>
      </w:r>
      <w:r>
        <w:t>Описание</w:t>
      </w:r>
    </w:p>
    <w:p w:rsidR="00780215" w:rsidRDefault="00BE18DA">
      <w:pPr>
        <w:pStyle w:val="a3"/>
        <w:spacing w:line="272" w:lineRule="exact"/>
      </w:pPr>
      <w:r>
        <w:t>Кол-во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4"/>
        <w:numPr>
          <w:ilvl w:val="0"/>
          <w:numId w:val="3"/>
        </w:numPr>
        <w:tabs>
          <w:tab w:val="left" w:pos="347"/>
        </w:tabs>
        <w:spacing w:before="0" w:line="585" w:lineRule="auto"/>
        <w:ind w:right="7526" w:firstLine="0"/>
        <w:rPr>
          <w:sz w:val="24"/>
        </w:rPr>
      </w:pPr>
      <w:r>
        <w:rPr>
          <w:sz w:val="24"/>
        </w:rPr>
        <w:t>Лабораторное оборудование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1.1</w:t>
      </w:r>
    </w:p>
    <w:p w:rsidR="00780215" w:rsidRDefault="00BE18DA">
      <w:pPr>
        <w:pStyle w:val="a3"/>
        <w:spacing w:line="274" w:lineRule="exact"/>
      </w:pPr>
      <w:r>
        <w:t>Амперметр</w:t>
      </w:r>
      <w:r>
        <w:rPr>
          <w:spacing w:val="-4"/>
        </w:rPr>
        <w:t xml:space="preserve"> </w:t>
      </w:r>
      <w:r>
        <w:t>лабораторный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912"/>
      </w:pPr>
      <w:r>
        <w:t>Должен позволять проводить измерения в цепях постоянного тока в пределах от 0 до 2</w:t>
      </w:r>
      <w:proofErr w:type="gramStart"/>
      <w:r>
        <w:t xml:space="preserve"> А</w:t>
      </w:r>
      <w:proofErr w:type="gramEnd"/>
      <w:r>
        <w:t>, цена</w:t>
      </w:r>
      <w:r>
        <w:rPr>
          <w:spacing w:val="-58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0,05 А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  <w:spacing w:before="1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Весы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электронные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</w:pPr>
      <w:r>
        <w:t>Весы</w:t>
      </w:r>
      <w:r>
        <w:rPr>
          <w:spacing w:val="-4"/>
        </w:rPr>
        <w:t xml:space="preserve"> </w:t>
      </w:r>
      <w:r>
        <w:t>предназначены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статического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груза.</w:t>
      </w:r>
      <w:r>
        <w:rPr>
          <w:spacing w:val="-4"/>
        </w:rPr>
        <w:t xml:space="preserve"> </w:t>
      </w:r>
      <w:r>
        <w:t>Весы</w:t>
      </w:r>
      <w:r>
        <w:rPr>
          <w:spacing w:val="-4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пособия в учреждениях образования и науки, а также в пищевой, химической и других отраслях</w:t>
      </w:r>
      <w:r>
        <w:rPr>
          <w:spacing w:val="1"/>
        </w:rPr>
        <w:t xml:space="preserve"> </w:t>
      </w:r>
      <w:r>
        <w:t>промышленности.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1.3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Вольтметр</w:t>
      </w:r>
      <w:r>
        <w:rPr>
          <w:spacing w:val="-5"/>
        </w:rPr>
        <w:t xml:space="preserve"> </w:t>
      </w:r>
      <w:r>
        <w:t>лабораторный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925"/>
      </w:pPr>
      <w:r>
        <w:t>Должен позволять проводить измерения в цепях постоянного тока в пределах от 0 до 6</w:t>
      </w:r>
      <w:proofErr w:type="gramStart"/>
      <w:r>
        <w:t xml:space="preserve"> В</w:t>
      </w:r>
      <w:proofErr w:type="gramEnd"/>
      <w:r>
        <w:t>, цена</w:t>
      </w:r>
      <w:r>
        <w:rPr>
          <w:spacing w:val="-58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0,2 В.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1.4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пределом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10Н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24"/>
      </w:pPr>
      <w:r>
        <w:t xml:space="preserve">Динамометр должен быть </w:t>
      </w:r>
      <w:proofErr w:type="gramStart"/>
      <w:r>
        <w:t>предназначен для измерения силы в диапазоне от 0 до 10Н с точностью</w:t>
      </w:r>
      <w:r>
        <w:rPr>
          <w:spacing w:val="1"/>
        </w:rPr>
        <w:t xml:space="preserve"> </w:t>
      </w:r>
      <w:r>
        <w:t>0,2Н.</w:t>
      </w:r>
      <w:r>
        <w:rPr>
          <w:spacing w:val="-3"/>
        </w:rPr>
        <w:t xml:space="preserve"> </w:t>
      </w:r>
      <w:r>
        <w:t>Должен</w:t>
      </w:r>
      <w:proofErr w:type="gramEnd"/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корпус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прозрачного</w:t>
      </w:r>
      <w:r>
        <w:rPr>
          <w:spacing w:val="-3"/>
        </w:rPr>
        <w:t xml:space="preserve"> </w:t>
      </w:r>
      <w:r>
        <w:t>пластика.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корпусе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нанесены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в Ньютонах и граммах. Динамометр должен иметь устройство для установки начальной силы</w:t>
      </w:r>
      <w:r>
        <w:rPr>
          <w:spacing w:val="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“0”.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подвижном</w:t>
      </w:r>
      <w:r>
        <w:rPr>
          <w:spacing w:val="-2"/>
        </w:rPr>
        <w:t xml:space="preserve"> </w:t>
      </w:r>
      <w:r>
        <w:t>штоке</w:t>
      </w:r>
      <w:r>
        <w:rPr>
          <w:spacing w:val="-2"/>
        </w:rPr>
        <w:t xml:space="preserve"> </w:t>
      </w:r>
      <w:r>
        <w:t>динамометра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крюк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нержавеющей</w:t>
      </w:r>
      <w:r>
        <w:rPr>
          <w:spacing w:val="-2"/>
        </w:rPr>
        <w:t xml:space="preserve"> </w:t>
      </w:r>
      <w:r>
        <w:t>стальной</w:t>
      </w:r>
    </w:p>
    <w:p w:rsidR="00780215" w:rsidRDefault="00780215">
      <w:pPr>
        <w:spacing w:line="292" w:lineRule="auto"/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right="796"/>
      </w:pPr>
      <w:r>
        <w:lastRenderedPageBreak/>
        <w:t xml:space="preserve">проволоки. На противоположном конце корпуса должна быть подвесная </w:t>
      </w:r>
      <w:r>
        <w:t>скоба из нержавеющей</w:t>
      </w:r>
      <w:r>
        <w:rPr>
          <w:spacing w:val="-58"/>
        </w:rPr>
        <w:t xml:space="preserve"> </w:t>
      </w:r>
      <w:r>
        <w:t>стальной</w:t>
      </w:r>
      <w:r>
        <w:rPr>
          <w:spacing w:val="-1"/>
        </w:rPr>
        <w:t xml:space="preserve"> </w:t>
      </w:r>
      <w:r>
        <w:t>проволоки.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Динамометр</w:t>
      </w:r>
      <w:r>
        <w:rPr>
          <w:spacing w:val="-3"/>
        </w:rPr>
        <w:t xml:space="preserve"> </w:t>
      </w:r>
      <w:r>
        <w:t>лабораторный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пределом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Н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21"/>
      </w:pPr>
      <w:r>
        <w:t>Динамометр должен быть предназначен для измерения силы при проведении лабораторных работ с</w:t>
      </w:r>
      <w:r>
        <w:rPr>
          <w:spacing w:val="-58"/>
        </w:rPr>
        <w:t xml:space="preserve"> </w:t>
      </w:r>
      <w:r>
        <w:t xml:space="preserve">использованием набора по механике, для проведения </w:t>
      </w:r>
      <w:proofErr w:type="spellStart"/>
      <w:r>
        <w:t>градуирования</w:t>
      </w:r>
      <w:proofErr w:type="spellEnd"/>
      <w:r>
        <w:t xml:space="preserve"> динамометра, следовательно,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плоское</w:t>
      </w:r>
      <w:r>
        <w:rPr>
          <w:spacing w:val="-1"/>
        </w:rPr>
        <w:t xml:space="preserve"> </w:t>
      </w:r>
      <w:r>
        <w:t>основание,</w:t>
      </w:r>
      <w:r>
        <w:rPr>
          <w:spacing w:val="-1"/>
        </w:rPr>
        <w:t xml:space="preserve"> </w:t>
      </w:r>
      <w:r>
        <w:t>на которое</w:t>
      </w:r>
      <w:r>
        <w:rPr>
          <w:spacing w:val="-1"/>
        </w:rPr>
        <w:t xml:space="preserve"> </w:t>
      </w:r>
      <w:r>
        <w:t>нанесена</w:t>
      </w:r>
      <w:r>
        <w:rPr>
          <w:spacing w:val="-1"/>
        </w:rPr>
        <w:t xml:space="preserve"> </w:t>
      </w:r>
      <w:r>
        <w:t>шкала. Цена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прибора</w:t>
      </w:r>
      <w:r>
        <w:rPr>
          <w:spacing w:val="-1"/>
        </w:rPr>
        <w:t xml:space="preserve"> </w:t>
      </w:r>
      <w:r>
        <w:t>0,1 Н.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  <w:spacing w:before="1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1.6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пределом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585" w:lineRule="auto"/>
        <w:ind w:right="421"/>
      </w:pPr>
      <w:r>
        <w:t>Динамометр должен быть предназначен д</w:t>
      </w:r>
      <w:r>
        <w:t>ля измерения силы Архимеда, иметь цену деления 0,02 Н.</w:t>
      </w:r>
      <w:r>
        <w:rPr>
          <w:spacing w:val="-58"/>
        </w:rPr>
        <w:t xml:space="preserve"> </w:t>
      </w:r>
      <w:r>
        <w:t>15</w:t>
      </w:r>
    </w:p>
    <w:p w:rsidR="00780215" w:rsidRDefault="00BE18DA">
      <w:pPr>
        <w:pStyle w:val="a3"/>
        <w:spacing w:line="274" w:lineRule="exact"/>
      </w:pPr>
      <w:r>
        <w:t>1.7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Желоб</w:t>
      </w:r>
      <w:r>
        <w:rPr>
          <w:spacing w:val="-4"/>
        </w:rPr>
        <w:t xml:space="preserve"> </w:t>
      </w:r>
      <w:r>
        <w:t>Галилея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736"/>
      </w:pPr>
      <w:r>
        <w:t>Позволяет провести лабораторный эксперимент по изучению прямолинейного движения; закона</w:t>
      </w:r>
      <w:r>
        <w:rPr>
          <w:spacing w:val="-58"/>
        </w:rPr>
        <w:t xml:space="preserve"> </w:t>
      </w:r>
      <w:r>
        <w:t>сохранения импульса; исследование закономерности этих движений, проведение измерения</w:t>
      </w:r>
      <w:r>
        <w:rPr>
          <w:spacing w:val="1"/>
        </w:rPr>
        <w:t xml:space="preserve"> </w:t>
      </w:r>
      <w:r>
        <w:t>перем</w:t>
      </w:r>
      <w:r>
        <w:t>ещения, скорости и ускорения. В состав входит уголок металлический из двух частей с</w:t>
      </w:r>
      <w:r>
        <w:rPr>
          <w:spacing w:val="1"/>
        </w:rPr>
        <w:t xml:space="preserve"> </w:t>
      </w:r>
      <w:r>
        <w:t>переходной</w:t>
      </w:r>
      <w:r>
        <w:rPr>
          <w:spacing w:val="-1"/>
        </w:rPr>
        <w:t xml:space="preserve"> </w:t>
      </w:r>
      <w:r>
        <w:t>муфтой, шарик</w:t>
      </w:r>
      <w:r>
        <w:rPr>
          <w:spacing w:val="-1"/>
        </w:rPr>
        <w:t xml:space="preserve"> </w:t>
      </w:r>
      <w:r>
        <w:t>металлический.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1.8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Измеритель</w:t>
      </w:r>
      <w:r>
        <w:rPr>
          <w:spacing w:val="-5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температуры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21"/>
      </w:pPr>
      <w:r>
        <w:t>Должен позволять измерять: давление в пределах от -100 до +100 кПа с погрешностью измерения не</w:t>
      </w:r>
      <w:r>
        <w:rPr>
          <w:spacing w:val="1"/>
        </w:rPr>
        <w:t xml:space="preserve"> </w:t>
      </w:r>
      <w:r>
        <w:t xml:space="preserve">хуже 0,5 кПа; температуры в пределах от 0 до 50 </w:t>
      </w:r>
      <w:proofErr w:type="spellStart"/>
      <w:r>
        <w:t>оС</w:t>
      </w:r>
      <w:proofErr w:type="spellEnd"/>
      <w:r>
        <w:t xml:space="preserve"> с точностью измерения не ниже 2 </w:t>
      </w:r>
      <w:proofErr w:type="spellStart"/>
      <w:r>
        <w:t>оС</w:t>
      </w:r>
      <w:proofErr w:type="spellEnd"/>
      <w:r>
        <w:t>. Измеритель</w:t>
      </w:r>
      <w:r>
        <w:rPr>
          <w:spacing w:val="-58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иметь:</w:t>
      </w:r>
      <w:r>
        <w:rPr>
          <w:spacing w:val="-3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индикацию;</w:t>
      </w:r>
      <w:r>
        <w:rPr>
          <w:spacing w:val="-3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тока,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мА;</w:t>
      </w:r>
      <w:r>
        <w:rPr>
          <w:spacing w:val="-3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В.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1.9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r>
        <w:lastRenderedPageBreak/>
        <w:t>Источники</w:t>
      </w:r>
      <w:r>
        <w:rPr>
          <w:spacing w:val="-2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переменного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(4</w:t>
      </w:r>
      <w:proofErr w:type="gramStart"/>
      <w:r>
        <w:rPr>
          <w:spacing w:val="-2"/>
        </w:rPr>
        <w:t xml:space="preserve"> </w:t>
      </w:r>
      <w:r>
        <w:t>В</w:t>
      </w:r>
      <w:proofErr w:type="gramEnd"/>
      <w:r>
        <w:t>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А)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301"/>
      </w:pPr>
      <w:r>
        <w:t>Источники должны быть предназначены для снижения и преобразования напряжения переменного</w:t>
      </w:r>
      <w:r>
        <w:rPr>
          <w:spacing w:val="1"/>
        </w:rPr>
        <w:t xml:space="preserve"> </w:t>
      </w:r>
      <w:r>
        <w:t>тока и питания учебных приборов и установок при проведении ф</w:t>
      </w:r>
      <w:r>
        <w:t>ронтальных лабораторных работ по</w:t>
      </w:r>
      <w:r>
        <w:rPr>
          <w:spacing w:val="-57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цепей,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тока,</w:t>
      </w:r>
      <w:r>
        <w:rPr>
          <w:spacing w:val="-1"/>
        </w:rPr>
        <w:t xml:space="preserve"> </w:t>
      </w:r>
      <w:r>
        <w:t>измерению</w:t>
      </w:r>
      <w:r>
        <w:rPr>
          <w:spacing w:val="-3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электродвигателя.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1.10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Калориметр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375"/>
      </w:pPr>
      <w:r>
        <w:t>Калориметр должен быть предназначен для проведения фронтальных лабораторных работ при</w:t>
      </w:r>
      <w:r>
        <w:rPr>
          <w:spacing w:val="1"/>
        </w:rPr>
        <w:t xml:space="preserve"> </w:t>
      </w:r>
      <w:r>
        <w:t>изучении тепловых явлений. Калориметр должен состоять из двух сосудов: внешнего</w:t>
      </w:r>
      <w:r>
        <w:rPr>
          <w:spacing w:val="1"/>
        </w:rPr>
        <w:t xml:space="preserve"> </w:t>
      </w:r>
      <w:r>
        <w:t>полиэтиленового и внутреннего алюминиевого. На дне внешнего сосуда должны быть специальные</w:t>
      </w:r>
      <w:r>
        <w:rPr>
          <w:spacing w:val="-57"/>
        </w:rPr>
        <w:t xml:space="preserve"> </w:t>
      </w:r>
      <w:r>
        <w:t>приливы, в которые вставляется внутренний сосуд, обеспечивая его устойчивое положение</w:t>
      </w:r>
      <w:r>
        <w:t>. Прибор</w:t>
      </w:r>
      <w:r>
        <w:rPr>
          <w:spacing w:val="-58"/>
        </w:rPr>
        <w:t xml:space="preserve"> </w:t>
      </w:r>
      <w:r>
        <w:t>снабжен</w:t>
      </w:r>
      <w:r>
        <w:rPr>
          <w:spacing w:val="-1"/>
        </w:rPr>
        <w:t xml:space="preserve"> </w:t>
      </w:r>
      <w:r>
        <w:t>крышкой с отверстием для</w:t>
      </w:r>
      <w:r>
        <w:rPr>
          <w:spacing w:val="-2"/>
        </w:rPr>
        <w:t xml:space="preserve"> </w:t>
      </w:r>
      <w:r>
        <w:t>термометра.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1.11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Комплект</w:t>
      </w:r>
      <w:r>
        <w:rPr>
          <w:spacing w:val="-6"/>
        </w:rPr>
        <w:t xml:space="preserve"> </w:t>
      </w:r>
      <w:r>
        <w:t>соединительных</w:t>
      </w:r>
      <w:r>
        <w:rPr>
          <w:spacing w:val="-4"/>
        </w:rPr>
        <w:t xml:space="preserve"> </w:t>
      </w:r>
      <w:r>
        <w:t>проводов.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36"/>
      </w:pPr>
      <w:r>
        <w:t>Комплект предназначен для сборки электрических цепей (с максимальным током, не более 10 А) при</w:t>
      </w:r>
      <w:r>
        <w:rPr>
          <w:spacing w:val="-57"/>
        </w:rPr>
        <w:t xml:space="preserve"> </w:t>
      </w:r>
      <w:r>
        <w:t>проведении демонстрационных опытов. Должен содержать не менее 10 многожильных проводов со</w:t>
      </w:r>
      <w:r>
        <w:rPr>
          <w:spacing w:val="1"/>
        </w:rPr>
        <w:t xml:space="preserve"> </w:t>
      </w:r>
      <w:r>
        <w:t xml:space="preserve">штекерами. </w:t>
      </w:r>
      <w:proofErr w:type="gramStart"/>
      <w:r>
        <w:t>Предназначен</w:t>
      </w:r>
      <w:proofErr w:type="gramEnd"/>
      <w:r>
        <w:t xml:space="preserve"> для сборки электрических цепей (с максимальным током 10 А) при</w:t>
      </w:r>
      <w:r>
        <w:rPr>
          <w:spacing w:val="1"/>
        </w:rPr>
        <w:t xml:space="preserve"> </w:t>
      </w:r>
      <w:r>
        <w:t>проведении демонстрационных опытов. Содержит 10 многожильных проводов со штекер</w:t>
      </w:r>
      <w:r>
        <w:t>ами: 4 шт. –</w:t>
      </w:r>
      <w:r>
        <w:rPr>
          <w:spacing w:val="-58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мм;</w:t>
      </w:r>
      <w:r>
        <w:rPr>
          <w:spacing w:val="-1"/>
        </w:rPr>
        <w:t xml:space="preserve"> </w:t>
      </w:r>
      <w:r>
        <w:t>2 шт. – 500 мм;</w:t>
      </w:r>
      <w:r>
        <w:rPr>
          <w:spacing w:val="-1"/>
        </w:rPr>
        <w:t xml:space="preserve"> </w:t>
      </w:r>
      <w:r>
        <w:t>250 мм – 2 шт., 2 шт. – 300 мм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1.12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816"/>
      </w:pPr>
      <w:r>
        <w:t>Лабораторный комплект по квантовым явлениям (в комплекте с Индикатором радиоактивности</w:t>
      </w:r>
      <w:r>
        <w:rPr>
          <w:spacing w:val="-58"/>
        </w:rPr>
        <w:t xml:space="preserve"> </w:t>
      </w:r>
      <w:r>
        <w:t>РАДЭКС</w:t>
      </w:r>
      <w:r>
        <w:rPr>
          <w:spacing w:val="-2"/>
        </w:rPr>
        <w:t xml:space="preserve"> </w:t>
      </w:r>
      <w:r>
        <w:t>РД 1503)</w:t>
      </w:r>
    </w:p>
    <w:p w:rsidR="00780215" w:rsidRDefault="00780215">
      <w:pPr>
        <w:pStyle w:val="a3"/>
        <w:spacing w:before="2"/>
        <w:ind w:left="0"/>
        <w:rPr>
          <w:sz w:val="29"/>
        </w:rPr>
      </w:pPr>
    </w:p>
    <w:p w:rsidR="00780215" w:rsidRDefault="00BE18DA">
      <w:pPr>
        <w:pStyle w:val="a3"/>
        <w:spacing w:line="292" w:lineRule="auto"/>
        <w:ind w:right="118"/>
      </w:pPr>
      <w:r>
        <w:t>Комплект позволяет выполнять не менее 5 лабораторных работ в соответствии</w:t>
      </w:r>
      <w:r>
        <w:t xml:space="preserve"> с требованиями</w:t>
      </w:r>
      <w:r>
        <w:rPr>
          <w:spacing w:val="1"/>
        </w:rPr>
        <w:t xml:space="preserve"> </w:t>
      </w:r>
      <w:r>
        <w:t>учебных программ школьного курса физики, в том числе: наблюдение сплошного и линейчатого</w:t>
      </w:r>
      <w:r>
        <w:rPr>
          <w:spacing w:val="1"/>
        </w:rPr>
        <w:t xml:space="preserve"> </w:t>
      </w:r>
      <w:r>
        <w:t>спектров излучения, измерение радиационного фона, определение постоянной Планка, исследование</w:t>
      </w:r>
      <w:r>
        <w:rPr>
          <w:spacing w:val="1"/>
        </w:rPr>
        <w:t xml:space="preserve"> </w:t>
      </w:r>
      <w:r>
        <w:t>устройств полупроводникового фотоэлемента, изучение взаим</w:t>
      </w:r>
      <w:r>
        <w:t>одействия частиц и ядерных реакций по</w:t>
      </w:r>
      <w:r>
        <w:rPr>
          <w:spacing w:val="-58"/>
        </w:rPr>
        <w:t xml:space="preserve"> </w:t>
      </w:r>
      <w:r>
        <w:t>фотографиям</w:t>
      </w:r>
      <w:r>
        <w:rPr>
          <w:spacing w:val="-1"/>
        </w:rPr>
        <w:t xml:space="preserve"> </w:t>
      </w:r>
      <w:r>
        <w:t>треков.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1.13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Лабораторный</w:t>
      </w:r>
      <w:r>
        <w:rPr>
          <w:spacing w:val="-3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механике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18"/>
      </w:pPr>
      <w:r>
        <w:t>Набор должен быть предназначен для проведения фронтальных лабораторных работ по следующей</w:t>
      </w:r>
      <w:r>
        <w:rPr>
          <w:spacing w:val="-58"/>
        </w:rPr>
        <w:t xml:space="preserve"> </w:t>
      </w:r>
      <w:r>
        <w:t xml:space="preserve">тематике: </w:t>
      </w:r>
      <w:proofErr w:type="spellStart"/>
      <w:r>
        <w:t>градуирование</w:t>
      </w:r>
      <w:proofErr w:type="spellEnd"/>
      <w:r>
        <w:t xml:space="preserve"> пружины и измерение сил динамометром; измерение силы трения</w:t>
      </w:r>
      <w:r>
        <w:rPr>
          <w:spacing w:val="1"/>
        </w:rPr>
        <w:t xml:space="preserve"> </w:t>
      </w:r>
      <w:r>
        <w:t>скольжения; выяснение условия равновесия рычага; изучение устройства подвижного 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-2"/>
        </w:rPr>
        <w:t xml:space="preserve"> </w:t>
      </w:r>
      <w:r>
        <w:t>блока;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подъеме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плоскости;</w:t>
      </w:r>
      <w:r>
        <w:rPr>
          <w:spacing w:val="-2"/>
        </w:rPr>
        <w:t xml:space="preserve"> </w:t>
      </w:r>
      <w:r>
        <w:t>изучение</w:t>
      </w:r>
    </w:p>
    <w:p w:rsidR="00780215" w:rsidRDefault="00BE18DA">
      <w:pPr>
        <w:pStyle w:val="a3"/>
        <w:spacing w:line="292" w:lineRule="auto"/>
        <w:ind w:right="156"/>
      </w:pPr>
      <w:proofErr w:type="gramStart"/>
      <w:r>
        <w:t>«золотого правила» механики; измерение скорости неравномерного движения; исследование</w:t>
      </w:r>
      <w:r>
        <w:rPr>
          <w:spacing w:val="1"/>
        </w:rPr>
        <w:t xml:space="preserve"> </w:t>
      </w:r>
      <w:r>
        <w:t>зависимости скорости равноускоренного движения от времени; измерение ускорения движения тела;</w:t>
      </w:r>
      <w:r>
        <w:rPr>
          <w:spacing w:val="1"/>
        </w:rPr>
        <w:t xml:space="preserve"> </w:t>
      </w:r>
      <w:r>
        <w:t>исследование зависимости перемещения от времени при равноускоренном движении</w:t>
      </w:r>
      <w:r>
        <w:t>; проверка</w:t>
      </w:r>
      <w:r>
        <w:rPr>
          <w:spacing w:val="1"/>
        </w:rPr>
        <w:t xml:space="preserve"> </w:t>
      </w:r>
      <w:r>
        <w:t>соотношения перемещений при равноускоренном движении; исследование движения тела под</w:t>
      </w:r>
      <w:r>
        <w:rPr>
          <w:spacing w:val="1"/>
        </w:rPr>
        <w:t xml:space="preserve"> </w:t>
      </w:r>
      <w:r>
        <w:t>действием нескольких сил; измерение жесткости пружины; измерение коэффициента трения</w:t>
      </w:r>
      <w:r>
        <w:rPr>
          <w:spacing w:val="1"/>
        </w:rPr>
        <w:t xml:space="preserve"> </w:t>
      </w:r>
      <w:r>
        <w:t>скольжения; изучение движения тела, брошенного горизонтально;</w:t>
      </w:r>
      <w:proofErr w:type="gramEnd"/>
      <w:r>
        <w:t xml:space="preserve"> определение у</w:t>
      </w:r>
      <w:r>
        <w:t>скорения тела по</w:t>
      </w:r>
      <w:r>
        <w:rPr>
          <w:spacing w:val="1"/>
        </w:rPr>
        <w:t xml:space="preserve"> </w:t>
      </w:r>
      <w:proofErr w:type="gramStart"/>
      <w:r>
        <w:t>величине</w:t>
      </w:r>
      <w:proofErr w:type="gramEnd"/>
      <w:r>
        <w:rPr>
          <w:spacing w:val="1"/>
        </w:rPr>
        <w:t xml:space="preserve"> </w:t>
      </w:r>
      <w:r>
        <w:t>действующей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массе</w:t>
      </w:r>
      <w:r>
        <w:rPr>
          <w:spacing w:val="2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нескольких сил; изучение закона сохранения механической энергии; измерение ускорения свободного</w:t>
      </w:r>
      <w:r>
        <w:rPr>
          <w:spacing w:val="-58"/>
        </w:rPr>
        <w:t xml:space="preserve"> </w:t>
      </w:r>
      <w:r>
        <w:t xml:space="preserve">падения с помощью маятника. </w:t>
      </w:r>
      <w:proofErr w:type="gramStart"/>
      <w:r>
        <w:t>В состав набора должны входить следующие элементы и устройства:</w:t>
      </w:r>
      <w:r>
        <w:rPr>
          <w:spacing w:val="1"/>
        </w:rPr>
        <w:t xml:space="preserve"> </w:t>
      </w:r>
      <w:r>
        <w:t>направляющая рейка, каретка, электронный секундомер с 2-мя датчиками, рычаг с осью, крючок (2</w:t>
      </w:r>
      <w:r>
        <w:rPr>
          <w:spacing w:val="1"/>
        </w:rPr>
        <w:t xml:space="preserve"> </w:t>
      </w:r>
      <w:r>
        <w:t xml:space="preserve">шт.), желоб (трубка) с держателем, штатив (основание, стойка, муфта), </w:t>
      </w:r>
      <w:r>
        <w:t>подвижный блок,</w:t>
      </w:r>
      <w:r>
        <w:rPr>
          <w:spacing w:val="1"/>
        </w:rPr>
        <w:t xml:space="preserve"> </w:t>
      </w:r>
      <w:r>
        <w:t>неподвижный блок, груз (4 шт.), шарик, бумага копировальная, коврик из пористого пластика, тесьма.</w:t>
      </w:r>
      <w:proofErr w:type="gramEnd"/>
      <w:r>
        <w:rPr>
          <w:spacing w:val="-57"/>
        </w:rPr>
        <w:t xml:space="preserve"> </w:t>
      </w:r>
      <w:r>
        <w:t>Комплект укладывается в специальный лоток. Для контроля целостности наборов на видимую</w:t>
      </w:r>
      <w:r>
        <w:rPr>
          <w:spacing w:val="1"/>
        </w:rPr>
        <w:t xml:space="preserve"> </w:t>
      </w:r>
      <w:r>
        <w:t>сторону лотка должно быть нанесено условное обозначени</w:t>
      </w:r>
      <w:r>
        <w:t>е всех расположенных в нем элементов с</w:t>
      </w:r>
      <w:r>
        <w:rPr>
          <w:spacing w:val="1"/>
        </w:rPr>
        <w:t xml:space="preserve"> </w:t>
      </w:r>
      <w:r>
        <w:t>указанием их наименования и количества. Для составления лотков в вертикальные сборки (до 6 шт.)</w:t>
      </w:r>
      <w:r>
        <w:rPr>
          <w:spacing w:val="1"/>
        </w:rPr>
        <w:t xml:space="preserve"> </w:t>
      </w:r>
      <w:r>
        <w:t>на корпусе лотков должны быть расположены специальные выступы. Наборы сопровождается</w:t>
      </w:r>
      <w:r>
        <w:rPr>
          <w:spacing w:val="1"/>
        </w:rPr>
        <w:t xml:space="preserve"> </w:t>
      </w:r>
      <w:r>
        <w:t>методическими указаниями по комплект</w:t>
      </w:r>
      <w:r>
        <w:t>ации и возможным опытам. Для выполнения опытов</w:t>
      </w:r>
      <w:r>
        <w:rPr>
          <w:spacing w:val="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дополнительное измерительное оборудование.</w:t>
      </w:r>
    </w:p>
    <w:p w:rsidR="00780215" w:rsidRDefault="00780215">
      <w:pPr>
        <w:pStyle w:val="a3"/>
        <w:spacing w:before="1"/>
        <w:ind w:left="0"/>
        <w:rPr>
          <w:sz w:val="28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1.14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Лабораторный</w:t>
      </w:r>
      <w:r>
        <w:rPr>
          <w:spacing w:val="-3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молекулярной</w:t>
      </w:r>
      <w:r>
        <w:rPr>
          <w:spacing w:val="-3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термодинамике</w:t>
      </w:r>
    </w:p>
    <w:p w:rsidR="00780215" w:rsidRDefault="00780215">
      <w:pPr>
        <w:pStyle w:val="a3"/>
        <w:spacing w:before="6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18"/>
      </w:pPr>
      <w:r>
        <w:t>Набор должен быть предназначен для проведения фронтальных лабораторных работ по сле</w:t>
      </w:r>
      <w:r>
        <w:t>дующей</w:t>
      </w:r>
      <w:r>
        <w:rPr>
          <w:spacing w:val="-58"/>
        </w:rPr>
        <w:t xml:space="preserve"> </w:t>
      </w:r>
      <w:r>
        <w:t>тематике: исследование процессов перехода вещества из твердого состояния в жидкое и обратно;</w:t>
      </w:r>
      <w:r>
        <w:rPr>
          <w:spacing w:val="1"/>
        </w:rPr>
        <w:t xml:space="preserve"> </w:t>
      </w:r>
      <w:r>
        <w:t>изучение изобарного, изохорного и изотермического процессов, образование кристаллов. В состав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входит:</w:t>
      </w:r>
      <w:r>
        <w:rPr>
          <w:spacing w:val="-1"/>
        </w:rPr>
        <w:t xml:space="preserve"> </w:t>
      </w:r>
      <w:proofErr w:type="gramStart"/>
      <w:r>
        <w:t>-Т</w:t>
      </w:r>
      <w:proofErr w:type="gramEnd"/>
      <w:r>
        <w:t>рубка-резервуар 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кранами 1 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spacing w:before="0" w:line="274" w:lineRule="exact"/>
        <w:rPr>
          <w:sz w:val="24"/>
        </w:rPr>
      </w:pPr>
      <w:r>
        <w:rPr>
          <w:sz w:val="24"/>
        </w:rPr>
        <w:t>Маномет</w:t>
      </w:r>
      <w:r>
        <w:rPr>
          <w:sz w:val="24"/>
        </w:rPr>
        <w:t>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трубка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rPr>
          <w:sz w:val="24"/>
        </w:rPr>
      </w:pPr>
      <w:r>
        <w:rPr>
          <w:sz w:val="24"/>
        </w:rPr>
        <w:t>Пробирка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rPr>
          <w:sz w:val="24"/>
        </w:rPr>
      </w:pPr>
      <w:r>
        <w:rPr>
          <w:sz w:val="24"/>
        </w:rPr>
        <w:t>Пробирка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аморфным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1шт.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rPr>
          <w:sz w:val="24"/>
        </w:rPr>
      </w:pPr>
      <w:r>
        <w:rPr>
          <w:sz w:val="24"/>
        </w:rPr>
        <w:t>Пакетик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натриевой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солью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rPr>
          <w:sz w:val="24"/>
        </w:rPr>
      </w:pPr>
      <w:r>
        <w:rPr>
          <w:sz w:val="24"/>
        </w:rPr>
        <w:t>Пробирка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rPr>
          <w:sz w:val="24"/>
        </w:rPr>
      </w:pPr>
      <w:r>
        <w:rPr>
          <w:sz w:val="24"/>
        </w:rPr>
        <w:t>Лоток-укладка 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rPr>
          <w:sz w:val="24"/>
        </w:rPr>
      </w:pPr>
      <w:r>
        <w:rPr>
          <w:sz w:val="24"/>
        </w:rPr>
        <w:t>Жгут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spacing w:before="6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капилляров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rPr>
          <w:sz w:val="24"/>
        </w:rPr>
      </w:pPr>
      <w:r>
        <w:rPr>
          <w:sz w:val="24"/>
        </w:rPr>
        <w:t>Цилиндр</w:t>
      </w:r>
      <w:r>
        <w:rPr>
          <w:spacing w:val="-2"/>
          <w:sz w:val="24"/>
        </w:rPr>
        <w:t xml:space="preserve"> </w:t>
      </w:r>
      <w:r>
        <w:rPr>
          <w:sz w:val="24"/>
        </w:rPr>
        <w:t>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(мензурка)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мл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учебном</w:t>
      </w:r>
      <w:proofErr w:type="gramEnd"/>
    </w:p>
    <w:p w:rsidR="00780215" w:rsidRDefault="00780215">
      <w:pPr>
        <w:rPr>
          <w:sz w:val="24"/>
        </w:r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proofErr w:type="gramStart"/>
      <w:r>
        <w:lastRenderedPageBreak/>
        <w:t>процессе</w:t>
      </w:r>
      <w:proofErr w:type="gramEnd"/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экз.</w:t>
      </w:r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 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780215" w:rsidRDefault="00BE18DA">
      <w:pPr>
        <w:pStyle w:val="a3"/>
        <w:spacing w:before="60" w:line="585" w:lineRule="auto"/>
        <w:ind w:right="4273"/>
      </w:pPr>
      <w:r>
        <w:t>Набор должен быть упакован в коробку габаритных размеров.</w:t>
      </w:r>
      <w:r>
        <w:rPr>
          <w:spacing w:val="-58"/>
        </w:rPr>
        <w:t xml:space="preserve"> </w:t>
      </w:r>
      <w:r>
        <w:t>15</w:t>
      </w:r>
    </w:p>
    <w:p w:rsidR="00780215" w:rsidRDefault="00BE18DA">
      <w:pPr>
        <w:pStyle w:val="a3"/>
        <w:spacing w:line="274" w:lineRule="exact"/>
      </w:pPr>
      <w:r>
        <w:t>1.15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Лабораторный</w:t>
      </w:r>
      <w:r>
        <w:rPr>
          <w:spacing w:val="-3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оптике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24"/>
      </w:pPr>
      <w:proofErr w:type="gramStart"/>
      <w:r>
        <w:t>Набор должен быть предназначен для проведения фронтальных лабораторных работ по следующей</w:t>
      </w:r>
      <w:r>
        <w:rPr>
          <w:spacing w:val="1"/>
        </w:rPr>
        <w:t xml:space="preserve"> </w:t>
      </w:r>
      <w:r>
        <w:t>тематике: исследование явления отражения света; построение изображения предмета в плоском</w:t>
      </w:r>
      <w:r>
        <w:rPr>
          <w:spacing w:val="1"/>
        </w:rPr>
        <w:t xml:space="preserve"> </w:t>
      </w:r>
      <w:r>
        <w:t>зеркале; сборка модели зеркального перископа; наблюдение преломления света п</w:t>
      </w:r>
      <w:r>
        <w:t>ризмой и</w:t>
      </w:r>
      <w:r>
        <w:rPr>
          <w:spacing w:val="1"/>
        </w:rPr>
        <w:t xml:space="preserve"> </w:t>
      </w:r>
      <w:r>
        <w:t>плоскопараллельной пластиной; исследование преломление света на границе раздела двух сред;</w:t>
      </w:r>
      <w:r>
        <w:rPr>
          <w:spacing w:val="1"/>
        </w:rPr>
        <w:t xml:space="preserve"> </w:t>
      </w:r>
      <w:r>
        <w:t>измерение показателя преломления вещества; измерение фокусного расстояния и оптической силы</w:t>
      </w:r>
      <w:r>
        <w:rPr>
          <w:spacing w:val="1"/>
        </w:rPr>
        <w:t xml:space="preserve"> </w:t>
      </w:r>
      <w:r>
        <w:t>собирающей и рассеивающей линз;</w:t>
      </w:r>
      <w:proofErr w:type="gramEnd"/>
      <w:r>
        <w:t xml:space="preserve"> измерение фокусного расстояния с</w:t>
      </w:r>
      <w:r>
        <w:t>обирающей линзы с помощью</w:t>
      </w:r>
      <w:r>
        <w:rPr>
          <w:spacing w:val="-57"/>
        </w:rPr>
        <w:t xml:space="preserve"> </w:t>
      </w:r>
      <w:r>
        <w:t>формулы линзы; получение изображения при помощи линзы; сборка моделей проекционного</w:t>
      </w:r>
      <w:r>
        <w:rPr>
          <w:spacing w:val="1"/>
        </w:rPr>
        <w:t xml:space="preserve"> </w:t>
      </w:r>
      <w:r>
        <w:t>аппарата, микроскопа, трубы Кеплера, трубы Галилея; наблюдение дифракции и интерференции</w:t>
      </w:r>
      <w:r>
        <w:rPr>
          <w:spacing w:val="1"/>
        </w:rPr>
        <w:t xml:space="preserve"> </w:t>
      </w:r>
      <w:r>
        <w:t>света; измерение длины световой волны; наблюдение поляриз</w:t>
      </w:r>
      <w:r>
        <w:t xml:space="preserve">ации света и явления дисперсии. </w:t>
      </w:r>
      <w:proofErr w:type="gramStart"/>
      <w:r>
        <w:t>В</w:t>
      </w:r>
      <w:r>
        <w:rPr>
          <w:spacing w:val="1"/>
        </w:rPr>
        <w:t xml:space="preserve"> </w:t>
      </w:r>
      <w:r>
        <w:t>состав набора должны входить следующие элементы и устройства: - линза сферическая (3 шт.), -</w:t>
      </w:r>
      <w:r>
        <w:rPr>
          <w:spacing w:val="1"/>
        </w:rPr>
        <w:t xml:space="preserve"> </w:t>
      </w:r>
      <w:r>
        <w:t>поляроид (2 шт.), - дифракционная решетка, плоский полуцилиндр, плоскопараллельная пластина,</w:t>
      </w:r>
      <w:r>
        <w:rPr>
          <w:spacing w:val="1"/>
        </w:rPr>
        <w:t xml:space="preserve"> </w:t>
      </w:r>
      <w:r>
        <w:t>пластина со скошенными гранями, плос</w:t>
      </w:r>
      <w:r>
        <w:t>кое зеркало, экран с прорезью, лимб, держатель оптических</w:t>
      </w:r>
      <w:r>
        <w:rPr>
          <w:spacing w:val="1"/>
        </w:rPr>
        <w:t xml:space="preserve"> </w:t>
      </w:r>
      <w:r>
        <w:t>элементов (3 шт.), - лампа с колпачком, кювета с прозрачными стенками, коврик пластиковый,</w:t>
      </w:r>
      <w:r>
        <w:rPr>
          <w:spacing w:val="1"/>
        </w:rPr>
        <w:t xml:space="preserve"> </w:t>
      </w:r>
      <w:r>
        <w:t>соединительные провода (3 шт.).</w:t>
      </w:r>
      <w:proofErr w:type="gramEnd"/>
      <w:r>
        <w:t xml:space="preserve"> Комплект укладывается в специальный лоток. Для контроля</w:t>
      </w:r>
      <w:r>
        <w:rPr>
          <w:spacing w:val="1"/>
        </w:rPr>
        <w:t xml:space="preserve"> </w:t>
      </w:r>
      <w:r>
        <w:t>целостности наборов</w:t>
      </w:r>
      <w:r>
        <w:t xml:space="preserve"> на видимую сторону лотка должно быть нанесено условное обозначение всех</w:t>
      </w:r>
      <w:r>
        <w:rPr>
          <w:spacing w:val="1"/>
        </w:rPr>
        <w:t xml:space="preserve"> </w:t>
      </w:r>
      <w:r>
        <w:t>расположенных в нем элементов с указанием их наименования и количества. Для составления лотков</w:t>
      </w:r>
      <w:r>
        <w:rPr>
          <w:spacing w:val="-58"/>
        </w:rPr>
        <w:t xml:space="preserve"> </w:t>
      </w:r>
      <w:r>
        <w:t>в вертикальные сборки (до 6 шт.) на корпусе лотков должны быть расположены специальные</w:t>
      </w:r>
      <w:r>
        <w:rPr>
          <w:spacing w:val="1"/>
        </w:rPr>
        <w:t xml:space="preserve"> </w:t>
      </w:r>
      <w:r>
        <w:t>в</w:t>
      </w:r>
      <w:r>
        <w:t>ыступы. Наборы сопровождается методическими указаниями по комплектации и возможным</w:t>
      </w:r>
      <w:r>
        <w:rPr>
          <w:spacing w:val="1"/>
        </w:rPr>
        <w:t xml:space="preserve"> </w:t>
      </w:r>
      <w:r>
        <w:t>опытам.</w:t>
      </w:r>
    </w:p>
    <w:p w:rsidR="00780215" w:rsidRDefault="00780215">
      <w:pPr>
        <w:pStyle w:val="a3"/>
        <w:spacing w:before="3"/>
        <w:ind w:left="0"/>
        <w:rPr>
          <w:sz w:val="28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1.16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Лабораторный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электродинамике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912"/>
      </w:pPr>
      <w:r>
        <w:t>Должен</w:t>
      </w:r>
      <w:r>
        <w:rPr>
          <w:spacing w:val="-4"/>
        </w:rPr>
        <w:t xml:space="preserve"> </w:t>
      </w:r>
      <w:r>
        <w:t>позволять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темам:</w:t>
      </w:r>
      <w:r>
        <w:rPr>
          <w:spacing w:val="-5"/>
        </w:rPr>
        <w:t xml:space="preserve"> </w:t>
      </w:r>
      <w:r>
        <w:t>зарядка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разрядка</w:t>
      </w:r>
      <w:r>
        <w:rPr>
          <w:spacing w:val="-3"/>
        </w:rPr>
        <w:t xml:space="preserve"> </w:t>
      </w:r>
      <w:r>
        <w:t>конденсатора,</w:t>
      </w:r>
      <w:r>
        <w:rPr>
          <w:spacing w:val="-57"/>
        </w:rPr>
        <w:t xml:space="preserve"> </w:t>
      </w:r>
      <w:r>
        <w:t>индукция</w:t>
      </w:r>
      <w:r>
        <w:rPr>
          <w:spacing w:val="-2"/>
        </w:rPr>
        <w:t xml:space="preserve"> </w:t>
      </w:r>
      <w:r>
        <w:t>и самоиндукция,</w:t>
      </w:r>
      <w:r>
        <w:rPr>
          <w:spacing w:val="-1"/>
        </w:rPr>
        <w:t xml:space="preserve"> </w:t>
      </w:r>
      <w:r>
        <w:t>переменный ток,</w:t>
      </w:r>
      <w:r>
        <w:rPr>
          <w:spacing w:val="-1"/>
        </w:rPr>
        <w:t xml:space="preserve"> </w:t>
      </w:r>
      <w:r>
        <w:t>законы освещенности.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1.17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Миллиамперметр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Должен</w:t>
      </w:r>
      <w:r>
        <w:rPr>
          <w:spacing w:val="-2"/>
        </w:rPr>
        <w:t xml:space="preserve"> </w:t>
      </w:r>
      <w:r>
        <w:t>позволять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(-5)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(+5)</w:t>
      </w:r>
      <w:r>
        <w:rPr>
          <w:spacing w:val="-2"/>
        </w:rPr>
        <w:t xml:space="preserve"> </w:t>
      </w:r>
      <w:r>
        <w:t>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(-50)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(+50)</w:t>
      </w:r>
      <w:r>
        <w:rPr>
          <w:spacing w:val="-2"/>
        </w:rPr>
        <w:t xml:space="preserve"> </w:t>
      </w:r>
      <w:r>
        <w:t>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ценой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585" w:lineRule="auto"/>
        <w:ind w:right="880"/>
      </w:pPr>
      <w:r>
        <w:lastRenderedPageBreak/>
        <w:t>деления 0,5 мА на первом пределе и 5 мА на втором пределе. Имеет смещенный ноль на шкале</w:t>
      </w:r>
      <w:r>
        <w:rPr>
          <w:spacing w:val="-57"/>
        </w:rPr>
        <w:t xml:space="preserve"> </w:t>
      </w:r>
      <w:r>
        <w:t>15</w:t>
      </w:r>
    </w:p>
    <w:p w:rsidR="00780215" w:rsidRDefault="00BE18DA">
      <w:pPr>
        <w:pStyle w:val="a3"/>
        <w:spacing w:line="274" w:lineRule="exact"/>
      </w:pPr>
      <w:r>
        <w:t>1.18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электричеству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27"/>
      </w:pPr>
      <w:proofErr w:type="gramStart"/>
      <w:r>
        <w:t>Набор предназначен для проведения фронтальных лабораторных работ по следующей тематике:</w:t>
      </w:r>
      <w:r>
        <w:rPr>
          <w:spacing w:val="1"/>
        </w:rPr>
        <w:t xml:space="preserve"> </w:t>
      </w:r>
      <w:r>
        <w:t>сборка электрической цепи и измерение силы ток</w:t>
      </w:r>
      <w:r>
        <w:t>а и напряжения на ее различных участках;</w:t>
      </w:r>
      <w:r>
        <w:rPr>
          <w:spacing w:val="1"/>
        </w:rPr>
        <w:t xml:space="preserve"> </w:t>
      </w:r>
      <w:r>
        <w:t>регулирование силы тока переменным резистором; наблюдение химического действия электрического</w:t>
      </w:r>
      <w:r>
        <w:rPr>
          <w:spacing w:val="-58"/>
        </w:rPr>
        <w:t xml:space="preserve"> </w:t>
      </w:r>
      <w:r>
        <w:t>тока; сборка гальванического элемента и испытание его действия; исследование зависимости силы</w:t>
      </w:r>
      <w:r>
        <w:rPr>
          <w:spacing w:val="1"/>
        </w:rPr>
        <w:t xml:space="preserve"> </w:t>
      </w:r>
      <w:r>
        <w:t>тока на участке цепи от нап</w:t>
      </w:r>
      <w:r>
        <w:t>ряжения и сопротивления;</w:t>
      </w:r>
      <w:proofErr w:type="gramEnd"/>
      <w:r>
        <w:t xml:space="preserve"> измерение сопротивления проводника;</w:t>
      </w:r>
      <w:r>
        <w:rPr>
          <w:spacing w:val="1"/>
        </w:rPr>
        <w:t xml:space="preserve"> </w:t>
      </w:r>
      <w:r>
        <w:t>измерение мощности и работы тока в электрической лампе; изучение магнитного поля постоянного</w:t>
      </w:r>
      <w:r>
        <w:rPr>
          <w:spacing w:val="1"/>
        </w:rPr>
        <w:t xml:space="preserve"> </w:t>
      </w:r>
      <w:r>
        <w:t>магнита; изучение электродвигателя постоянного тока; измерение КПД электродвигателя. Набор</w:t>
      </w:r>
      <w:r>
        <w:rPr>
          <w:spacing w:val="1"/>
        </w:rPr>
        <w:t xml:space="preserve"> </w:t>
      </w:r>
      <w:r>
        <w:t>ДОЛЖЕН соде</w:t>
      </w:r>
      <w:r>
        <w:t>ржать: ключ (выключатель), предназначенный для замыкания и размыкания</w:t>
      </w:r>
      <w:r>
        <w:rPr>
          <w:spacing w:val="1"/>
        </w:rPr>
        <w:t xml:space="preserve"> </w:t>
      </w:r>
      <w:r>
        <w:t>электрической цепи; лампы накаливания напряжением питания 3,5</w:t>
      </w:r>
      <w:proofErr w:type="gramStart"/>
      <w:r>
        <w:t xml:space="preserve"> В</w:t>
      </w:r>
      <w:proofErr w:type="gramEnd"/>
      <w:r>
        <w:t xml:space="preserve"> и 6,3 В; резисторы</w:t>
      </w:r>
      <w:r>
        <w:rPr>
          <w:spacing w:val="1"/>
        </w:rPr>
        <w:t xml:space="preserve"> </w:t>
      </w:r>
      <w:r>
        <w:t>сопротивлениями</w:t>
      </w:r>
      <w:r>
        <w:rPr>
          <w:spacing w:val="4"/>
        </w:rPr>
        <w:t xml:space="preserve"> </w:t>
      </w:r>
      <w:r>
        <w:t>R1=12</w:t>
      </w:r>
      <w:r>
        <w:rPr>
          <w:spacing w:val="5"/>
        </w:rPr>
        <w:t xml:space="preserve"> </w:t>
      </w:r>
      <w:r>
        <w:t>Ом,</w:t>
      </w:r>
      <w:r>
        <w:rPr>
          <w:spacing w:val="5"/>
        </w:rPr>
        <w:t xml:space="preserve"> </w:t>
      </w:r>
      <w:r>
        <w:t>изготовленный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proofErr w:type="spellStart"/>
      <w:r>
        <w:t>нихромовой</w:t>
      </w:r>
      <w:proofErr w:type="spellEnd"/>
      <w:r>
        <w:rPr>
          <w:spacing w:val="5"/>
        </w:rPr>
        <w:t xml:space="preserve"> </w:t>
      </w:r>
      <w:r>
        <w:t>проволоки</w:t>
      </w:r>
      <w:r>
        <w:rPr>
          <w:spacing w:val="5"/>
        </w:rPr>
        <w:t xml:space="preserve"> </w:t>
      </w:r>
      <w:r>
        <w:t>диаметром</w:t>
      </w:r>
      <w:r>
        <w:rPr>
          <w:spacing w:val="5"/>
        </w:rPr>
        <w:t xml:space="preserve"> </w:t>
      </w:r>
      <w:r>
        <w:t>0,25</w:t>
      </w:r>
      <w:r>
        <w:rPr>
          <w:spacing w:val="5"/>
        </w:rPr>
        <w:t xml:space="preserve"> </w:t>
      </w:r>
      <w:r>
        <w:t>мм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R2=6</w:t>
      </w:r>
      <w:r>
        <w:rPr>
          <w:spacing w:val="1"/>
        </w:rPr>
        <w:t xml:space="preserve"> </w:t>
      </w:r>
      <w:r>
        <w:t>Ом, изготовлен</w:t>
      </w:r>
      <w:r>
        <w:t xml:space="preserve">ные из </w:t>
      </w:r>
      <w:proofErr w:type="spellStart"/>
      <w:r>
        <w:t>нихромовой</w:t>
      </w:r>
      <w:proofErr w:type="spellEnd"/>
      <w:r>
        <w:t xml:space="preserve"> проволоки диаметром 0,36 мм; проволочный переменный резистор</w:t>
      </w:r>
      <w:r>
        <w:rPr>
          <w:spacing w:val="-57"/>
        </w:rPr>
        <w:t xml:space="preserve"> </w:t>
      </w:r>
      <w:r>
        <w:t xml:space="preserve">сопротивлением 10 Ом; </w:t>
      </w:r>
      <w:proofErr w:type="gramStart"/>
      <w:r>
        <w:t>электродвигатель постоянного тока; проволочный моток на цилиндрическом</w:t>
      </w:r>
      <w:r>
        <w:rPr>
          <w:spacing w:val="1"/>
        </w:rPr>
        <w:t xml:space="preserve"> </w:t>
      </w:r>
      <w:r>
        <w:t>изоляционном каркасе с соединительными выводами из монтажного провода – 2 шт.; полос</w:t>
      </w:r>
      <w:r>
        <w:t>овые</w:t>
      </w:r>
      <w:r>
        <w:rPr>
          <w:spacing w:val="1"/>
        </w:rPr>
        <w:t xml:space="preserve"> </w:t>
      </w:r>
      <w:r>
        <w:t>магниты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шт.;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хранении</w:t>
      </w:r>
      <w:r>
        <w:rPr>
          <w:spacing w:val="5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расположить</w:t>
      </w:r>
      <w:r>
        <w:rPr>
          <w:spacing w:val="3"/>
        </w:rPr>
        <w:t xml:space="preserve"> </w:t>
      </w:r>
      <w:r>
        <w:t>параллельно</w:t>
      </w:r>
      <w:r>
        <w:rPr>
          <w:spacing w:val="5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 xml:space="preserve">разноимёнными полюсами, которые нужно соединить прилагаемыми </w:t>
      </w:r>
      <w:proofErr w:type="spellStart"/>
      <w:r>
        <w:t>ферромагнитными</w:t>
      </w:r>
      <w:proofErr w:type="spellEnd"/>
      <w:r>
        <w:t xml:space="preserve"> (железными)</w:t>
      </w:r>
      <w:r>
        <w:rPr>
          <w:spacing w:val="1"/>
        </w:rPr>
        <w:t xml:space="preserve"> </w:t>
      </w:r>
      <w:r>
        <w:t>пластиками; компас (магнитная стрелка на подставке; разноцветные соединительные проводники (8</w:t>
      </w:r>
      <w:r>
        <w:rPr>
          <w:spacing w:val="1"/>
        </w:rPr>
        <w:t xml:space="preserve"> </w:t>
      </w:r>
      <w:r>
        <w:t>шт.), снабженные с обоих концов штекерами и гнёздами;</w:t>
      </w:r>
      <w:proofErr w:type="gramEnd"/>
      <w:r>
        <w:t xml:space="preserve"> </w:t>
      </w:r>
      <w:proofErr w:type="gramStart"/>
      <w:r>
        <w:t>пружинные контакты типа «крокодил», с</w:t>
      </w:r>
      <w:r>
        <w:rPr>
          <w:spacing w:val="1"/>
        </w:rPr>
        <w:t xml:space="preserve"> </w:t>
      </w:r>
      <w:r>
        <w:t>противоположной стороны снабжённые гнёздами; кювета прямоугольная из п</w:t>
      </w:r>
      <w:r>
        <w:t>розрачного</w:t>
      </w:r>
      <w:r>
        <w:rPr>
          <w:spacing w:val="1"/>
        </w:rPr>
        <w:t xml:space="preserve"> </w:t>
      </w:r>
      <w:r>
        <w:t>изоляционного материала; прилагаются электроды медные (2 шт.) и оцинкованное железо (1 шт.);</w:t>
      </w:r>
      <w:r>
        <w:rPr>
          <w:spacing w:val="1"/>
        </w:rPr>
        <w:t xml:space="preserve"> </w:t>
      </w:r>
      <w:r>
        <w:t>электроды снабжены пластинчатыми выводами (лепестками) для подключения в электрическую цепь;</w:t>
      </w:r>
      <w:proofErr w:type="gramEnd"/>
      <w:r>
        <w:rPr>
          <w:spacing w:val="-57"/>
        </w:rPr>
        <w:t xml:space="preserve"> </w:t>
      </w:r>
      <w:r>
        <w:t xml:space="preserve">металлический планшет с защитным покрытием, предохраняющим </w:t>
      </w:r>
      <w:r>
        <w:t>от замыкания при случайном</w:t>
      </w:r>
      <w:r>
        <w:rPr>
          <w:spacing w:val="1"/>
        </w:rPr>
        <w:t xml:space="preserve"> </w:t>
      </w:r>
      <w:r>
        <w:t>касании соединительных проводов, предназначенный для установки на них элементов электрических</w:t>
      </w:r>
      <w:r>
        <w:rPr>
          <w:spacing w:val="1"/>
        </w:rPr>
        <w:t xml:space="preserve"> </w:t>
      </w:r>
      <w:r>
        <w:t>цепей, в подставки которых снизу вмонтированы магнитные полоски; электродвигатель постоянного</w:t>
      </w:r>
      <w:r>
        <w:rPr>
          <w:spacing w:val="1"/>
        </w:rPr>
        <w:t xml:space="preserve"> </w:t>
      </w:r>
      <w:r>
        <w:t>тока. Внутрь упаковки должно быть вложено</w:t>
      </w:r>
      <w:r>
        <w:t xml:space="preserve"> описание набора (паспорт). Каждый набор укладывается</w:t>
      </w:r>
      <w:r>
        <w:rPr>
          <w:spacing w:val="-57"/>
        </w:rPr>
        <w:t xml:space="preserve"> </w:t>
      </w:r>
      <w:r>
        <w:t>в лоток. Использование набора требует дополнительного оборудования: источник тока и</w:t>
      </w:r>
      <w:r>
        <w:rPr>
          <w:spacing w:val="1"/>
        </w:rPr>
        <w:t xml:space="preserve"> </w:t>
      </w:r>
      <w:r>
        <w:t>электроизмерительные</w:t>
      </w:r>
      <w:r>
        <w:rPr>
          <w:spacing w:val="-1"/>
        </w:rPr>
        <w:t xml:space="preserve"> </w:t>
      </w:r>
      <w:r>
        <w:t>приборы (аналоговые,</w:t>
      </w:r>
      <w:r>
        <w:rPr>
          <w:spacing w:val="-1"/>
        </w:rPr>
        <w:t xml:space="preserve"> </w:t>
      </w:r>
      <w:r>
        <w:t>цифровые, датчики).</w:t>
      </w:r>
    </w:p>
    <w:p w:rsidR="00780215" w:rsidRDefault="00780215">
      <w:pPr>
        <w:pStyle w:val="a3"/>
        <w:spacing w:before="10"/>
        <w:ind w:left="0"/>
        <w:rPr>
          <w:sz w:val="27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1.19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электролизу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709"/>
      </w:pPr>
      <w:r>
        <w:t>предназначается для дем</w:t>
      </w:r>
      <w:r>
        <w:t xml:space="preserve">онстрационных опытов по электролизу, но может быть </w:t>
      </w:r>
      <w:proofErr w:type="gramStart"/>
      <w:r>
        <w:t>использован</w:t>
      </w:r>
      <w:proofErr w:type="gramEnd"/>
      <w:r>
        <w:t xml:space="preserve"> для</w:t>
      </w:r>
      <w:r>
        <w:rPr>
          <w:spacing w:val="-58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r>
        <w:lastRenderedPageBreak/>
        <w:t>1.20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калориметрии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56"/>
      </w:pPr>
      <w:proofErr w:type="gramStart"/>
      <w:r>
        <w:t>Набор должен быть предназначен для проведения фронтальных лабораторных работ по следующей</w:t>
      </w:r>
      <w:r>
        <w:rPr>
          <w:spacing w:val="1"/>
        </w:rPr>
        <w:t xml:space="preserve"> </w:t>
      </w:r>
      <w:r>
        <w:t>тематике: измерение размеров, объема, массы тел; исследование зависимости массы тел от их объема;</w:t>
      </w:r>
      <w:r>
        <w:rPr>
          <w:spacing w:val="-57"/>
        </w:rPr>
        <w:t xml:space="preserve"> </w:t>
      </w:r>
      <w:r>
        <w:t>измерение плотности; распознавание вещества по его плотности; измерение удельной теплоемкости;</w:t>
      </w:r>
      <w:r>
        <w:rPr>
          <w:spacing w:val="1"/>
        </w:rPr>
        <w:t xml:space="preserve"> </w:t>
      </w:r>
      <w:r>
        <w:t>исследование зависимости силы тяжести от массы; изучение плотны</w:t>
      </w:r>
      <w:r>
        <w:t>х упаковок и сравнение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-6"/>
        </w:rPr>
        <w:t xml:space="preserve"> </w:t>
      </w:r>
      <w:r>
        <w:t>кристаллических</w:t>
      </w:r>
      <w:r>
        <w:rPr>
          <w:spacing w:val="-4"/>
        </w:rPr>
        <w:t xml:space="preserve"> </w:t>
      </w:r>
      <w:r>
        <w:t>решеток;</w:t>
      </w:r>
      <w:r>
        <w:rPr>
          <w:spacing w:val="-5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вещества.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цилиндра:</w:t>
      </w:r>
      <w:r>
        <w:rPr>
          <w:spacing w:val="-57"/>
        </w:rPr>
        <w:t xml:space="preserve"> </w:t>
      </w:r>
      <w:r>
        <w:t>СТАЛЬНОЙ</w:t>
      </w:r>
      <w:r>
        <w:rPr>
          <w:spacing w:val="-2"/>
        </w:rPr>
        <w:t xml:space="preserve"> </w:t>
      </w:r>
      <w:r>
        <w:t>ЛАТУННЫЙ, АЛЮМИНИЕВЫЙ,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20 мл</w:t>
      </w:r>
      <w:r>
        <w:rPr>
          <w:spacing w:val="-2"/>
        </w:rPr>
        <w:t xml:space="preserve"> </w:t>
      </w:r>
      <w:r>
        <w:t>или 26</w:t>
      </w:r>
      <w:r>
        <w:rPr>
          <w:spacing w:val="-1"/>
        </w:rPr>
        <w:t xml:space="preserve"> </w:t>
      </w:r>
      <w:r>
        <w:t>мл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1.21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равной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равного</w:t>
      </w:r>
      <w:r>
        <w:rPr>
          <w:spacing w:val="-2"/>
        </w:rPr>
        <w:t xml:space="preserve"> </w:t>
      </w:r>
      <w:r>
        <w:t>объема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679"/>
      </w:pPr>
      <w:r>
        <w:t>Набор должен содержать прямоугольные бруски из стали, алюминия и пластмассы, уложенные в</w:t>
      </w:r>
      <w:r>
        <w:rPr>
          <w:spacing w:val="-58"/>
        </w:rPr>
        <w:t xml:space="preserve"> </w:t>
      </w:r>
      <w:r>
        <w:t>гнезда</w:t>
      </w:r>
      <w:r>
        <w:rPr>
          <w:spacing w:val="-1"/>
        </w:rPr>
        <w:t xml:space="preserve"> </w:t>
      </w:r>
      <w:r>
        <w:t>укладки;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наборе не менее 3 тел.</w:t>
      </w:r>
    </w:p>
    <w:p w:rsidR="00780215" w:rsidRDefault="00780215">
      <w:pPr>
        <w:pStyle w:val="a3"/>
        <w:spacing w:before="2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1.22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Цилиндр</w:t>
      </w:r>
      <w:r>
        <w:rPr>
          <w:spacing w:val="-5"/>
        </w:rPr>
        <w:t xml:space="preserve"> </w:t>
      </w:r>
      <w:r>
        <w:t>измерительный</w:t>
      </w:r>
      <w:r>
        <w:rPr>
          <w:spacing w:val="-4"/>
        </w:rPr>
        <w:t xml:space="preserve"> </w:t>
      </w:r>
      <w:r>
        <w:t>(мензурка)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179"/>
      </w:pPr>
      <w:r>
        <w:t>Цилиндры должны быть предназначены для выполнения лабораторных работ по измерению</w:t>
      </w:r>
      <w:r>
        <w:t xml:space="preserve"> объема</w:t>
      </w:r>
      <w:r>
        <w:rPr>
          <w:spacing w:val="1"/>
        </w:rPr>
        <w:t xml:space="preserve"> </w:t>
      </w:r>
      <w:r>
        <w:t>жидкости, объема твердых тел, выталкивающей силы и др. Должны позволять проводить измерения в</w:t>
      </w:r>
      <w:r>
        <w:rPr>
          <w:spacing w:val="-58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мл</w:t>
      </w:r>
      <w:r>
        <w:rPr>
          <w:spacing w:val="-1"/>
        </w:rPr>
        <w:t xml:space="preserve"> </w:t>
      </w:r>
      <w:r>
        <w:t>с погрешностью</w:t>
      </w:r>
      <w:r>
        <w:rPr>
          <w:spacing w:val="-1"/>
        </w:rPr>
        <w:t xml:space="preserve"> </w:t>
      </w:r>
      <w:r>
        <w:t>не выше 1</w:t>
      </w:r>
      <w:r>
        <w:rPr>
          <w:spacing w:val="-1"/>
        </w:rPr>
        <w:t xml:space="preserve"> </w:t>
      </w:r>
      <w:r>
        <w:t>мл.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1.23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Прибор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плавления</w:t>
      </w:r>
      <w:r>
        <w:rPr>
          <w:spacing w:val="-4"/>
        </w:rPr>
        <w:t xml:space="preserve"> </w:t>
      </w:r>
      <w:r>
        <w:t>тел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18"/>
      </w:pPr>
      <w:r>
        <w:t>Набор должен быть предназначен для проведения фронтальных лабораторных работ по следующей</w:t>
      </w:r>
      <w:r>
        <w:rPr>
          <w:spacing w:val="-57"/>
        </w:rPr>
        <w:t xml:space="preserve"> </w:t>
      </w:r>
      <w:r>
        <w:t>тематике: измерение температуры кристаллизации вещества; наблюдение за отвердеванием</w:t>
      </w:r>
      <w:r>
        <w:rPr>
          <w:spacing w:val="1"/>
        </w:rPr>
        <w:t xml:space="preserve"> </w:t>
      </w:r>
      <w:r>
        <w:t>аморфного тела; исследование свойств переохлажденной жидкости. Набор должен состо</w:t>
      </w:r>
      <w:r>
        <w:t>ять из трех</w:t>
      </w:r>
      <w:r>
        <w:rPr>
          <w:spacing w:val="-57"/>
        </w:rPr>
        <w:t xml:space="preserve"> </w:t>
      </w:r>
      <w:r>
        <w:t xml:space="preserve">пробирок с веществами зеленого, белого и </w:t>
      </w:r>
      <w:proofErr w:type="spellStart"/>
      <w:r>
        <w:t>розового</w:t>
      </w:r>
      <w:proofErr w:type="spellEnd"/>
      <w:r>
        <w:t xml:space="preserve"> цветов массой до 5 г. Рабочий диапазон</w:t>
      </w:r>
      <w:r>
        <w:rPr>
          <w:spacing w:val="1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65</w:t>
      </w:r>
      <w:proofErr w:type="gramStart"/>
      <w:r>
        <w:rPr>
          <w:spacing w:val="-3"/>
        </w:rPr>
        <w:t xml:space="preserve"> </w:t>
      </w:r>
      <w:r>
        <w:t>°С</w:t>
      </w:r>
      <w:proofErr w:type="gramEnd"/>
      <w:r>
        <w:t>;</w:t>
      </w:r>
      <w:r>
        <w:rPr>
          <w:spacing w:val="-4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кристаллизации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55 °С.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1.24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Прибор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ра</w:t>
      </w:r>
      <w:r>
        <w:t>вномерного</w:t>
      </w:r>
      <w:r>
        <w:rPr>
          <w:spacing w:val="-3"/>
        </w:rPr>
        <w:t xml:space="preserve"> </w:t>
      </w:r>
      <w:r>
        <w:t>движения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347"/>
        <w:jc w:val="both"/>
      </w:pPr>
      <w:r>
        <w:t>Прибор позволяет провести опыты по исследованию равномерного движения, измерения скорости и</w:t>
      </w:r>
      <w:r>
        <w:rPr>
          <w:spacing w:val="-58"/>
        </w:rPr>
        <w:t xml:space="preserve"> </w:t>
      </w:r>
      <w:r>
        <w:t xml:space="preserve">т.п. </w:t>
      </w:r>
      <w:proofErr w:type="gramStart"/>
      <w:r>
        <w:t>Трубка с заглушкой - 1 шт.; поплавок - 1 шт.; кольцо индикаторное - 3 шт.; пробка резиновая - 1</w:t>
      </w:r>
      <w:r>
        <w:rPr>
          <w:spacing w:val="-57"/>
        </w:rPr>
        <w:t xml:space="preserve"> </w:t>
      </w:r>
      <w:r>
        <w:t>шт.</w:t>
      </w:r>
      <w:r>
        <w:rPr>
          <w:spacing w:val="-1"/>
        </w:rPr>
        <w:t xml:space="preserve"> </w:t>
      </w:r>
      <w:r>
        <w:t>Руководство по эксплуатации -</w:t>
      </w:r>
      <w:r>
        <w:rPr>
          <w:spacing w:val="-1"/>
        </w:rPr>
        <w:t xml:space="preserve"> </w:t>
      </w:r>
      <w:r>
        <w:t>1 шт.</w:t>
      </w:r>
      <w:proofErr w:type="gramEnd"/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1.25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proofErr w:type="spellStart"/>
      <w:r>
        <w:t>Радиоконструктор</w:t>
      </w:r>
      <w:proofErr w:type="spellEnd"/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Комплект</w:t>
      </w:r>
      <w:r>
        <w:rPr>
          <w:spacing w:val="-6"/>
        </w:rPr>
        <w:t xml:space="preserve"> </w:t>
      </w:r>
      <w:r>
        <w:t>«</w:t>
      </w:r>
      <w:proofErr w:type="spellStart"/>
      <w:r>
        <w:t>Радиоконструктор</w:t>
      </w:r>
      <w:proofErr w:type="spellEnd"/>
      <w:r>
        <w:t>»</w:t>
      </w:r>
      <w:r>
        <w:rPr>
          <w:spacing w:val="-5"/>
        </w:rPr>
        <w:t xml:space="preserve"> </w:t>
      </w:r>
      <w:r>
        <w:t>предназначен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фронтальной</w:t>
      </w:r>
      <w:r>
        <w:rPr>
          <w:spacing w:val="-5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работы</w:t>
      </w:r>
    </w:p>
    <w:p w:rsidR="00780215" w:rsidRDefault="00BE18DA">
      <w:pPr>
        <w:pStyle w:val="a3"/>
        <w:spacing w:before="60" w:line="292" w:lineRule="auto"/>
      </w:pPr>
      <w:r>
        <w:t>«Сборка и испытание детекторного приемника», а также для выполнения работ физического</w:t>
      </w:r>
      <w:r>
        <w:rPr>
          <w:spacing w:val="1"/>
        </w:rPr>
        <w:t xml:space="preserve"> </w:t>
      </w:r>
      <w:r>
        <w:t>практикума «Изучение физических основ радиоприема», «Изучение устройства радиоприемника</w:t>
      </w:r>
      <w:r>
        <w:rPr>
          <w:spacing w:val="1"/>
        </w:rPr>
        <w:t xml:space="preserve"> </w:t>
      </w:r>
      <w:r>
        <w:t>прямого усиления»; «Исследование работы транзистора»; «Исследование характеристик усилителя</w:t>
      </w:r>
      <w:r>
        <w:rPr>
          <w:spacing w:val="-57"/>
        </w:rPr>
        <w:t xml:space="preserve"> </w:t>
      </w:r>
      <w:r>
        <w:t>низкой частоты»; «Расчет и испытание генератора прямоугольных импульсов». От</w:t>
      </w:r>
      <w:r>
        <w:t>дельные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кратковременных</w:t>
      </w:r>
      <w:r>
        <w:rPr>
          <w:spacing w:val="-5"/>
        </w:rPr>
        <w:t xml:space="preserve"> </w:t>
      </w:r>
      <w:r>
        <w:t>экспериментальных</w:t>
      </w:r>
      <w:r>
        <w:rPr>
          <w:spacing w:val="-57"/>
        </w:rPr>
        <w:t xml:space="preserve"> </w:t>
      </w:r>
      <w:r>
        <w:t>заданий.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1.26</w:t>
      </w:r>
    </w:p>
    <w:p w:rsidR="00780215" w:rsidRDefault="00780215">
      <w:pPr>
        <w:pStyle w:val="a3"/>
        <w:spacing w:before="6"/>
        <w:ind w:left="0"/>
        <w:rPr>
          <w:sz w:val="34"/>
        </w:rPr>
      </w:pPr>
    </w:p>
    <w:p w:rsidR="00780215" w:rsidRDefault="00BE18DA">
      <w:pPr>
        <w:pStyle w:val="a3"/>
      </w:pPr>
      <w:r>
        <w:t>Стакан</w:t>
      </w:r>
      <w:r>
        <w:rPr>
          <w:spacing w:val="-4"/>
        </w:rPr>
        <w:t xml:space="preserve"> </w:t>
      </w:r>
      <w:r>
        <w:t>отливной</w:t>
      </w:r>
      <w:r>
        <w:rPr>
          <w:spacing w:val="-4"/>
        </w:rPr>
        <w:t xml:space="preserve"> </w:t>
      </w:r>
      <w:r>
        <w:t>лабораторный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79"/>
      </w:pPr>
      <w:r>
        <w:t>Предназначен для демонстрации способа измерения объема твердых тел любой формы, не входящих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измерительный</w:t>
      </w:r>
      <w:r>
        <w:rPr>
          <w:spacing w:val="-4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выталкивающей</w:t>
      </w:r>
      <w:r>
        <w:rPr>
          <w:spacing w:val="-4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 изготовлен из прозрачного стекла в форме цилиндра, в верхней части которого сбоку</w:t>
      </w:r>
      <w:r>
        <w:rPr>
          <w:spacing w:val="1"/>
        </w:rPr>
        <w:t xml:space="preserve"> </w:t>
      </w:r>
      <w:r>
        <w:t>приваривается небольшая трубка для слива воды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бъем стакана и высота расположения трубки для</w:t>
      </w:r>
      <w:r>
        <w:rPr>
          <w:spacing w:val="1"/>
        </w:rPr>
        <w:t xml:space="preserve"> </w:t>
      </w:r>
      <w:r>
        <w:t>слива</w:t>
      </w:r>
      <w:r>
        <w:rPr>
          <w:spacing w:val="-1"/>
        </w:rPr>
        <w:t xml:space="preserve"> </w:t>
      </w:r>
      <w:r>
        <w:t>воды 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согласованы с</w:t>
      </w:r>
      <w:r>
        <w:rPr>
          <w:spacing w:val="-1"/>
        </w:rPr>
        <w:t xml:space="preserve"> </w:t>
      </w:r>
      <w:r>
        <w:t>набором тел</w:t>
      </w:r>
      <w:r>
        <w:rPr>
          <w:spacing w:val="-2"/>
        </w:rPr>
        <w:t xml:space="preserve"> </w:t>
      </w:r>
      <w:r>
        <w:t>по калориметрии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1.27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Термометр</w:t>
      </w:r>
      <w:r>
        <w:rPr>
          <w:spacing w:val="-3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ТЭН-</w:t>
      </w:r>
      <w:r>
        <w:rPr>
          <w:spacing w:val="-3"/>
        </w:rPr>
        <w:t xml:space="preserve"> </w:t>
      </w:r>
      <w:r>
        <w:t>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00"/>
      </w:pPr>
      <w:r>
        <w:t>Используется для измерения температуры различных сред путем непосредственного контакта зонда с</w:t>
      </w:r>
      <w:r>
        <w:rPr>
          <w:spacing w:val="-58"/>
        </w:rPr>
        <w:t xml:space="preserve"> </w:t>
      </w:r>
      <w:r>
        <w:t>объектом измерения в технологических процессах различн</w:t>
      </w:r>
      <w:r>
        <w:t>ых отраслей промышленности, в</w:t>
      </w:r>
      <w:r>
        <w:rPr>
          <w:spacing w:val="1"/>
        </w:rPr>
        <w:t xml:space="preserve"> </w:t>
      </w:r>
      <w:r>
        <w:t>лабораторных исследованиях и в быту. Диапазон измерения от -60 до 200°С. Погрешности, °</w:t>
      </w:r>
      <w:proofErr w:type="gramStart"/>
      <w:r>
        <w:t>С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-30</w:t>
      </w:r>
      <w:r>
        <w:rPr>
          <w:spacing w:val="-1"/>
        </w:rPr>
        <w:t xml:space="preserve"> </w:t>
      </w:r>
      <w:r>
        <w:t>до 120°С,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диапазоне менее</w:t>
      </w:r>
      <w:r>
        <w:rPr>
          <w:spacing w:val="-1"/>
        </w:rPr>
        <w:t xml:space="preserve"> </w:t>
      </w:r>
      <w:r>
        <w:t>-30 до</w:t>
      </w:r>
      <w:r>
        <w:rPr>
          <w:spacing w:val="-1"/>
        </w:rPr>
        <w:t xml:space="preserve"> </w:t>
      </w:r>
      <w:r>
        <w:t>-60 и более</w:t>
      </w:r>
      <w:r>
        <w:rPr>
          <w:spacing w:val="-1"/>
        </w:rPr>
        <w:t xml:space="preserve"> </w:t>
      </w:r>
      <w:r>
        <w:t>120 до</w:t>
      </w:r>
      <w:r>
        <w:rPr>
          <w:spacing w:val="-1"/>
        </w:rPr>
        <w:t xml:space="preserve"> </w:t>
      </w:r>
      <w:r>
        <w:t>200°С.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15</w: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r>
        <w:lastRenderedPageBreak/>
        <w:t>1.28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Цилиндр</w:t>
      </w:r>
      <w:r>
        <w:rPr>
          <w:spacing w:val="-4"/>
        </w:rPr>
        <w:t xml:space="preserve"> </w:t>
      </w:r>
      <w:r>
        <w:t>пластиковый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585" w:lineRule="auto"/>
        <w:ind w:right="4593"/>
      </w:pPr>
      <w:r>
        <w:t>Объем 56 мл, масса 66 г., по габаритам, входит в мензурку.</w:t>
      </w:r>
      <w:r>
        <w:rPr>
          <w:spacing w:val="-58"/>
        </w:rPr>
        <w:t xml:space="preserve"> </w:t>
      </w:r>
      <w:r>
        <w:t>15</w:t>
      </w:r>
    </w:p>
    <w:p w:rsidR="00780215" w:rsidRDefault="00BE18DA">
      <w:pPr>
        <w:pStyle w:val="a4"/>
        <w:numPr>
          <w:ilvl w:val="0"/>
          <w:numId w:val="3"/>
        </w:numPr>
        <w:tabs>
          <w:tab w:val="left" w:pos="347"/>
        </w:tabs>
        <w:spacing w:before="0" w:line="585" w:lineRule="auto"/>
        <w:ind w:right="2987"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2.1</w:t>
      </w:r>
    </w:p>
    <w:p w:rsidR="00780215" w:rsidRDefault="00BE18DA">
      <w:pPr>
        <w:pStyle w:val="a3"/>
        <w:spacing w:line="274" w:lineRule="exact"/>
      </w:pPr>
      <w:r>
        <w:t>Генератор</w:t>
      </w:r>
      <w:r>
        <w:rPr>
          <w:spacing w:val="-4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частоты</w:t>
      </w:r>
    </w:p>
    <w:p w:rsidR="00780215" w:rsidRDefault="00780215">
      <w:pPr>
        <w:pStyle w:val="a3"/>
        <w:spacing w:before="3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360"/>
      </w:pPr>
      <w:proofErr w:type="gramStart"/>
      <w:r>
        <w:t>Генератор предназначен для получения гармонических и периодических напряжений треугольной и</w:t>
      </w:r>
      <w:r>
        <w:rPr>
          <w:spacing w:val="-57"/>
        </w:rPr>
        <w:t xml:space="preserve"> </w:t>
      </w:r>
      <w:r>
        <w:t>пря</w:t>
      </w:r>
      <w:r>
        <w:t>моугольной формы до 100 кГц в лабораторных работах практикума при исследовании</w:t>
      </w:r>
      <w:r>
        <w:rPr>
          <w:spacing w:val="1"/>
        </w:rPr>
        <w:t xml:space="preserve"> </w:t>
      </w:r>
      <w:r>
        <w:t>акустических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цепей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реактивной</w:t>
      </w:r>
      <w:r>
        <w:rPr>
          <w:spacing w:val="-4"/>
        </w:rPr>
        <w:t xml:space="preserve"> </w:t>
      </w:r>
      <w:r>
        <w:t>нагрузками.</w:t>
      </w:r>
      <w:proofErr w:type="gramEnd"/>
      <w:r>
        <w:rPr>
          <w:spacing w:val="-57"/>
        </w:rPr>
        <w:t xml:space="preserve"> </w:t>
      </w:r>
      <w:r>
        <w:t>Генератор должен формировать одновременно три вида сигналов: прямоугольного, треуг</w:t>
      </w:r>
      <w:r>
        <w:t>ольного и</w:t>
      </w:r>
      <w:r>
        <w:rPr>
          <w:spacing w:val="1"/>
        </w:rPr>
        <w:t xml:space="preserve"> </w:t>
      </w:r>
      <w:r>
        <w:t>синусоидального напряжений и обеспечивать выбор одного из 6-ти диапазонов частоты. Точная</w:t>
      </w:r>
      <w:r>
        <w:rPr>
          <w:spacing w:val="1"/>
        </w:rPr>
        <w:t xml:space="preserve"> </w:t>
      </w:r>
      <w:r>
        <w:t>частота генерации должна обеспечиваться за счет создания соответствующего управляющего</w:t>
      </w:r>
      <w:r>
        <w:rPr>
          <w:spacing w:val="1"/>
        </w:rPr>
        <w:t xml:space="preserve"> </w:t>
      </w:r>
      <w:r>
        <w:t>напряжения.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2.2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proofErr w:type="spellStart"/>
      <w:r>
        <w:t>ГИА-лаборатория</w:t>
      </w:r>
      <w:proofErr w:type="spellEnd"/>
      <w:r>
        <w:rPr>
          <w:spacing w:val="-7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явления</w:t>
      </w:r>
    </w:p>
    <w:p w:rsidR="00780215" w:rsidRDefault="00780215">
      <w:pPr>
        <w:pStyle w:val="a3"/>
        <w:spacing w:before="6"/>
        <w:ind w:left="0"/>
        <w:rPr>
          <w:sz w:val="34"/>
        </w:rPr>
      </w:pPr>
    </w:p>
    <w:p w:rsidR="00780215" w:rsidRDefault="00BE18DA">
      <w:pPr>
        <w:pStyle w:val="a3"/>
        <w:spacing w:line="292" w:lineRule="auto"/>
      </w:pPr>
      <w:r>
        <w:t>2 лотка. В</w:t>
      </w:r>
      <w:r>
        <w:t xml:space="preserve"> состав входят: </w:t>
      </w:r>
      <w:proofErr w:type="spellStart"/>
      <w:r>
        <w:t>динанометры</w:t>
      </w:r>
      <w:proofErr w:type="spellEnd"/>
      <w:r>
        <w:t>, грузы, подвесы, датчики, секундомер с точностью 0,001</w:t>
      </w:r>
      <w:r>
        <w:rPr>
          <w:spacing w:val="1"/>
        </w:rPr>
        <w:t xml:space="preserve"> </w:t>
      </w:r>
      <w:r>
        <w:t>секунда,</w:t>
      </w:r>
      <w:r>
        <w:rPr>
          <w:spacing w:val="-4"/>
        </w:rPr>
        <w:t xml:space="preserve"> </w:t>
      </w:r>
      <w:r>
        <w:t>калькулятор,</w:t>
      </w:r>
      <w:r>
        <w:rPr>
          <w:spacing w:val="-4"/>
        </w:rPr>
        <w:t xml:space="preserve"> </w:t>
      </w:r>
      <w:r>
        <w:t>рычаг-линейка,</w:t>
      </w:r>
      <w:r>
        <w:rPr>
          <w:spacing w:val="-4"/>
        </w:rPr>
        <w:t xml:space="preserve"> </w:t>
      </w:r>
      <w:r>
        <w:t>механическая</w:t>
      </w:r>
      <w:r>
        <w:rPr>
          <w:spacing w:val="-5"/>
        </w:rPr>
        <w:t xml:space="preserve"> </w:t>
      </w:r>
      <w:r>
        <w:t>скамья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вставкой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лабораторных работ.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  <w:spacing w:before="1"/>
      </w:pPr>
      <w:r>
        <w:t>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2.3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proofErr w:type="spellStart"/>
      <w:r>
        <w:t>ГИА-лаборатория</w:t>
      </w:r>
      <w:proofErr w:type="spellEnd"/>
      <w:r>
        <w:rPr>
          <w:spacing w:val="-6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квантовые</w:t>
      </w:r>
      <w:r>
        <w:rPr>
          <w:spacing w:val="-5"/>
        </w:rPr>
        <w:t xml:space="preserve"> </w:t>
      </w:r>
      <w:r>
        <w:t>явления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24"/>
      </w:pPr>
      <w:r>
        <w:t>1</w:t>
      </w:r>
      <w:r>
        <w:rPr>
          <w:spacing w:val="-4"/>
        </w:rPr>
        <w:t xml:space="preserve"> </w:t>
      </w:r>
      <w:r>
        <w:t>лоток.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входят:</w:t>
      </w:r>
      <w:r>
        <w:rPr>
          <w:spacing w:val="-5"/>
        </w:rPr>
        <w:t xml:space="preserve"> </w:t>
      </w:r>
      <w:r>
        <w:t>ключ,</w:t>
      </w:r>
      <w:r>
        <w:rPr>
          <w:spacing w:val="-4"/>
        </w:rPr>
        <w:t xml:space="preserve"> </w:t>
      </w:r>
      <w:r>
        <w:t>плоскопараллельная</w:t>
      </w:r>
      <w:r>
        <w:rPr>
          <w:spacing w:val="-5"/>
        </w:rPr>
        <w:t xml:space="preserve"> </w:t>
      </w:r>
      <w:r>
        <w:t>пластина,</w:t>
      </w:r>
      <w:r>
        <w:rPr>
          <w:spacing w:val="-4"/>
        </w:rPr>
        <w:t xml:space="preserve"> </w:t>
      </w:r>
      <w:r>
        <w:t>полуцилиндр,</w:t>
      </w:r>
      <w:r>
        <w:rPr>
          <w:spacing w:val="-3"/>
        </w:rPr>
        <w:t xml:space="preserve"> </w:t>
      </w:r>
      <w:r>
        <w:t>цилиндрические</w:t>
      </w:r>
      <w:r>
        <w:rPr>
          <w:spacing w:val="-4"/>
        </w:rPr>
        <w:t xml:space="preserve"> </w:t>
      </w:r>
      <w:r>
        <w:t>линзы</w:t>
      </w:r>
      <w:r>
        <w:rPr>
          <w:spacing w:val="-57"/>
        </w:rPr>
        <w:t xml:space="preserve"> </w:t>
      </w:r>
      <w:r>
        <w:t>(4 штуки), осветитель плоской оптики и другое оборудование, необходимое для проведения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работ.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2.4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proofErr w:type="spellStart"/>
      <w:r>
        <w:lastRenderedPageBreak/>
        <w:t>ГИА-лаборатория</w:t>
      </w:r>
      <w:proofErr w:type="spellEnd"/>
      <w:r>
        <w:rPr>
          <w:spacing w:val="-6"/>
        </w:rPr>
        <w:t xml:space="preserve"> </w:t>
      </w:r>
      <w:r>
        <w:t>Тепловые</w:t>
      </w:r>
      <w:r>
        <w:rPr>
          <w:spacing w:val="-5"/>
        </w:rPr>
        <w:t xml:space="preserve"> </w:t>
      </w:r>
      <w:r>
        <w:t>явления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4"/>
        <w:numPr>
          <w:ilvl w:val="0"/>
          <w:numId w:val="1"/>
        </w:numPr>
        <w:tabs>
          <w:tab w:val="left" w:pos="287"/>
        </w:tabs>
        <w:spacing w:before="0" w:line="292" w:lineRule="auto"/>
        <w:ind w:right="775" w:firstLine="0"/>
        <w:rPr>
          <w:sz w:val="24"/>
        </w:rPr>
      </w:pPr>
      <w:r>
        <w:rPr>
          <w:sz w:val="24"/>
        </w:rPr>
        <w:t xml:space="preserve">лоток. В состав входят: гигрометр, таймер, весы электронные 0,01 </w:t>
      </w:r>
      <w:proofErr w:type="spellStart"/>
      <w:r>
        <w:rPr>
          <w:sz w:val="24"/>
        </w:rPr>
        <w:t>гр</w:t>
      </w:r>
      <w:proofErr w:type="spellEnd"/>
      <w:r>
        <w:rPr>
          <w:sz w:val="24"/>
        </w:rPr>
        <w:t>, термометр, калориметр,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 муфта штатива, стойка штатива и другое оборудование, необходимое для 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2.5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proofErr w:type="spellStart"/>
      <w:r>
        <w:t>ГИА-лаборатория</w:t>
      </w:r>
      <w:proofErr w:type="spellEnd"/>
      <w:r>
        <w:rPr>
          <w:spacing w:val="-7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явления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4"/>
        <w:numPr>
          <w:ilvl w:val="0"/>
          <w:numId w:val="1"/>
        </w:numPr>
        <w:tabs>
          <w:tab w:val="left" w:pos="287"/>
        </w:tabs>
        <w:spacing w:before="1" w:line="292" w:lineRule="auto"/>
        <w:ind w:right="593" w:firstLine="0"/>
        <w:rPr>
          <w:sz w:val="24"/>
        </w:rPr>
      </w:pPr>
      <w:r>
        <w:rPr>
          <w:sz w:val="24"/>
        </w:rPr>
        <w:t>лотка. В набор входят: резисторы (5 штук), звонок, магниты полосовые, катушка-моток, компас,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электродвигатель, калькулятор и другое оборудование, необходимое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по ГИА.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2.6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Комплект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практикума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электродинамике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43"/>
      </w:pPr>
      <w:r>
        <w:t>Должен позволять проведение практических работ по темам: зарядка и разрядка конденсатора,</w:t>
      </w:r>
      <w:r>
        <w:rPr>
          <w:spacing w:val="1"/>
        </w:rPr>
        <w:t xml:space="preserve"> </w:t>
      </w:r>
      <w:r>
        <w:t>индукция и самоиндукция, переменный ток, законы освещенности. В комплект должны входить:</w:t>
      </w:r>
      <w:r>
        <w:rPr>
          <w:spacing w:val="1"/>
        </w:rPr>
        <w:t xml:space="preserve"> </w:t>
      </w:r>
      <w:r>
        <w:t>металлич</w:t>
      </w:r>
      <w:r>
        <w:t xml:space="preserve">еское рабочее поле, ключ, </w:t>
      </w:r>
      <w:proofErr w:type="spellStart"/>
      <w:r>
        <w:t>мультиметр</w:t>
      </w:r>
      <w:proofErr w:type="spellEnd"/>
      <w:r>
        <w:t>, конденсаторы, резисторы</w:t>
      </w:r>
      <w:proofErr w:type="gramStart"/>
      <w:r>
        <w:t xml:space="preserve"> ,</w:t>
      </w:r>
      <w:proofErr w:type="gramEnd"/>
      <w:r>
        <w:t xml:space="preserve"> переменный резистор,</w:t>
      </w:r>
      <w:r>
        <w:rPr>
          <w:spacing w:val="1"/>
        </w:rPr>
        <w:t xml:space="preserve"> </w:t>
      </w:r>
      <w:r>
        <w:t>светодиод с резистором, диод Д7Ж, транзистор, фотоэлемент, термистор, лампа, плата для установки</w:t>
      </w:r>
      <w:r>
        <w:rPr>
          <w:spacing w:val="-58"/>
        </w:rPr>
        <w:t xml:space="preserve"> </w:t>
      </w:r>
      <w:r>
        <w:t>конденсаторов,</w:t>
      </w:r>
      <w:r>
        <w:rPr>
          <w:spacing w:val="-1"/>
        </w:rPr>
        <w:t xml:space="preserve"> </w:t>
      </w:r>
      <w:r>
        <w:t>катушка индуктивности с</w:t>
      </w:r>
      <w:r>
        <w:rPr>
          <w:spacing w:val="-1"/>
        </w:rPr>
        <w:t xml:space="preserve"> </w:t>
      </w:r>
      <w:r>
        <w:t>сердечником.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2.7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Осциллограф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97"/>
      </w:pPr>
      <w:proofErr w:type="gramStart"/>
      <w:r>
        <w:t>Предназначен</w:t>
      </w:r>
      <w:proofErr w:type="gramEnd"/>
      <w:r>
        <w:t xml:space="preserve"> для обеспечения одновременной регистрации двух сигналов - напряжений на</w:t>
      </w:r>
      <w:r>
        <w:rPr>
          <w:spacing w:val="1"/>
        </w:rPr>
        <w:t xml:space="preserve"> </w:t>
      </w:r>
      <w:r>
        <w:t>произвольных</w:t>
      </w:r>
      <w:r>
        <w:rPr>
          <w:spacing w:val="-6"/>
        </w:rPr>
        <w:t xml:space="preserve"> </w:t>
      </w:r>
      <w:r>
        <w:t>элементах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цепи.</w:t>
      </w:r>
      <w:r>
        <w:rPr>
          <w:spacing w:val="-5"/>
        </w:rPr>
        <w:t xml:space="preserve"> </w:t>
      </w:r>
      <w:r>
        <w:t>Осциллограф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специальную</w:t>
      </w:r>
      <w:r>
        <w:rPr>
          <w:spacing w:val="-57"/>
        </w:rPr>
        <w:t xml:space="preserve"> </w:t>
      </w:r>
      <w:r>
        <w:t>приставку, которая совместно с измерительным блоком превращает экран компьютера в экран</w:t>
      </w:r>
      <w:r>
        <w:rPr>
          <w:spacing w:val="1"/>
        </w:rPr>
        <w:t xml:space="preserve"> </w:t>
      </w:r>
      <w:r>
        <w:t>двухканального цифрового запоминающего осциллографа. Осциллограф (приставка) должен иметь</w:t>
      </w:r>
      <w:r>
        <w:rPr>
          <w:spacing w:val="1"/>
        </w:rPr>
        <w:t xml:space="preserve"> </w:t>
      </w:r>
      <w:r>
        <w:t>два входных кабеля и два переключателя коэффициента деления «1:1» / «1:10» (по</w:t>
      </w:r>
      <w:r>
        <w:t xml:space="preserve"> одному на каждый</w:t>
      </w:r>
      <w:r>
        <w:rPr>
          <w:spacing w:val="-57"/>
        </w:rPr>
        <w:t xml:space="preserve"> </w:t>
      </w:r>
      <w:r>
        <w:t>канал). Должен обеспечивать демонстрацию опытов по исследованию переменного тока, других</w:t>
      </w:r>
      <w:r>
        <w:rPr>
          <w:spacing w:val="1"/>
        </w:rPr>
        <w:t xml:space="preserve"> </w:t>
      </w:r>
      <w:r>
        <w:t>периодических процессов неограниченной продолжительности, а также однократные и импульсные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(зарядку</w:t>
      </w:r>
      <w:r>
        <w:rPr>
          <w:spacing w:val="-1"/>
        </w:rPr>
        <w:t xml:space="preserve"> </w:t>
      </w:r>
      <w:r>
        <w:t>конденсатора,</w:t>
      </w:r>
      <w:r>
        <w:rPr>
          <w:spacing w:val="-1"/>
        </w:rPr>
        <w:t xml:space="preserve"> </w:t>
      </w:r>
      <w:r>
        <w:t>возникновение ЭДС</w:t>
      </w:r>
      <w:r>
        <w:rPr>
          <w:spacing w:val="-2"/>
        </w:rPr>
        <w:t xml:space="preserve"> </w:t>
      </w:r>
      <w:r>
        <w:t>индукции</w:t>
      </w:r>
      <w:r>
        <w:rPr>
          <w:spacing w:val="-1"/>
        </w:rPr>
        <w:t xml:space="preserve"> </w:t>
      </w:r>
      <w:r>
        <w:t>и самоиндукции).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</w:pPr>
      <w:r>
        <w:t>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4"/>
        <w:numPr>
          <w:ilvl w:val="0"/>
          <w:numId w:val="3"/>
        </w:numPr>
        <w:tabs>
          <w:tab w:val="left" w:pos="347"/>
        </w:tabs>
        <w:spacing w:before="1"/>
        <w:ind w:left="346"/>
        <w:rPr>
          <w:sz w:val="24"/>
        </w:rPr>
      </w:pPr>
      <w:r>
        <w:rPr>
          <w:sz w:val="24"/>
        </w:rPr>
        <w:t>Демонстрационное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</w:p>
    <w:p w:rsidR="00780215" w:rsidRDefault="00780215">
      <w:pPr>
        <w:rPr>
          <w:sz w:val="24"/>
        </w:r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3.1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Адаптер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подключения</w:t>
      </w:r>
      <w:r>
        <w:rPr>
          <w:spacing w:val="-5"/>
        </w:rPr>
        <w:t xml:space="preserve"> </w:t>
      </w:r>
      <w:r>
        <w:t>оптических</w:t>
      </w:r>
      <w:r>
        <w:rPr>
          <w:spacing w:val="-5"/>
        </w:rPr>
        <w:t xml:space="preserve"> </w:t>
      </w:r>
      <w:r>
        <w:t>датчиков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54"/>
      </w:pPr>
      <w:r>
        <w:t>Адаптер необходим для измерения интервалов времени в опытах с помощью оптических датчиков</w:t>
      </w:r>
      <w:r>
        <w:rPr>
          <w:spacing w:val="1"/>
        </w:rPr>
        <w:t xml:space="preserve"> </w:t>
      </w:r>
      <w:r>
        <w:t>интервалов времени и принадлежностей к ним. Должен быть оснащен 2 гнездами для подсоединения</w:t>
      </w:r>
      <w:r>
        <w:rPr>
          <w:spacing w:val="-57"/>
        </w:rPr>
        <w:t xml:space="preserve"> </w:t>
      </w:r>
      <w:r>
        <w:t>штекера диаметром 1/4 дюйма, и иметь не менее 2 светодиодных индикаторов показывающих</w:t>
      </w:r>
      <w:r>
        <w:rPr>
          <w:spacing w:val="1"/>
        </w:rPr>
        <w:t xml:space="preserve"> </w:t>
      </w:r>
      <w:r>
        <w:t>состояние створа оптических ворот. При подсчете интервалов времени должен обе</w:t>
      </w:r>
      <w:r>
        <w:t>спечивать</w:t>
      </w:r>
      <w:r>
        <w:rPr>
          <w:spacing w:val="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хуже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мс.</w:t>
      </w:r>
      <w:r>
        <w:rPr>
          <w:spacing w:val="-1"/>
        </w:rPr>
        <w:t xml:space="preserve"> </w:t>
      </w:r>
      <w:r>
        <w:t>Должен быть</w:t>
      </w:r>
      <w:r>
        <w:rPr>
          <w:spacing w:val="-2"/>
        </w:rPr>
        <w:t xml:space="preserve"> </w:t>
      </w:r>
      <w:r>
        <w:t>совместим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преобразователем</w:t>
      </w:r>
      <w:r>
        <w:rPr>
          <w:spacing w:val="-1"/>
        </w:rPr>
        <w:t xml:space="preserve"> </w:t>
      </w:r>
      <w:r>
        <w:t>сигнала USB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Адаптер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каретку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224"/>
      </w:pPr>
      <w:proofErr w:type="gramStart"/>
      <w:r>
        <w:t>Должен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датчика</w:t>
      </w:r>
      <w:r>
        <w:rPr>
          <w:spacing w:val="-5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каретку</w:t>
      </w:r>
      <w:r>
        <w:rPr>
          <w:spacing w:val="-4"/>
        </w:rPr>
        <w:t xml:space="preserve"> </w:t>
      </w:r>
      <w:r>
        <w:t>(входит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комплект</w:t>
      </w:r>
      <w:r>
        <w:rPr>
          <w:spacing w:val="-57"/>
        </w:rPr>
        <w:t xml:space="preserve"> </w:t>
      </w:r>
      <w:r>
        <w:t>для опытов по кинематике и динамике прямолинейного движения в опытах по изучению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-4"/>
        </w:rPr>
        <w:t xml:space="preserve"> </w:t>
      </w:r>
      <w:r>
        <w:t>движения.</w:t>
      </w:r>
      <w:proofErr w:type="gramEnd"/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позволять</w:t>
      </w:r>
      <w:r>
        <w:rPr>
          <w:spacing w:val="-4"/>
        </w:rPr>
        <w:t xml:space="preserve"> </w:t>
      </w:r>
      <w:r>
        <w:t>перенести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отсчета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движущийся</w:t>
      </w:r>
      <w:r>
        <w:rPr>
          <w:spacing w:val="-4"/>
        </w:rPr>
        <w:t xml:space="preserve"> </w:t>
      </w:r>
      <w:r>
        <w:t>объект.</w:t>
      </w:r>
    </w:p>
    <w:p w:rsidR="00780215" w:rsidRDefault="00BE18DA">
      <w:pPr>
        <w:pStyle w:val="a3"/>
        <w:spacing w:line="292" w:lineRule="auto"/>
        <w:ind w:right="460"/>
      </w:pPr>
      <w:r>
        <w:t>Должен быть выполнен в виде металлической пластины согласованной с размером ниши,</w:t>
      </w:r>
      <w:r>
        <w:rPr>
          <w:spacing w:val="1"/>
        </w:rPr>
        <w:t xml:space="preserve"> </w:t>
      </w:r>
      <w:r>
        <w:t>ра</w:t>
      </w:r>
      <w:r>
        <w:t>сположенной на верхней стороне каретки из комплекта для опытов по кинематике и динамике, в</w:t>
      </w:r>
      <w:r>
        <w:rPr>
          <w:spacing w:val="-57"/>
        </w:rPr>
        <w:t xml:space="preserve"> </w:t>
      </w:r>
      <w:r>
        <w:t xml:space="preserve">центре которой расположен винт с </w:t>
      </w:r>
      <w:proofErr w:type="spellStart"/>
      <w:r>
        <w:t>контровочной</w:t>
      </w:r>
      <w:proofErr w:type="spellEnd"/>
      <w:r>
        <w:t xml:space="preserve"> гайкой, согласованный с резьбовым отверстием в</w:t>
      </w:r>
      <w:r>
        <w:rPr>
          <w:spacing w:val="-57"/>
        </w:rPr>
        <w:t xml:space="preserve"> </w:t>
      </w:r>
      <w:r>
        <w:t>днище</w:t>
      </w:r>
      <w:r>
        <w:rPr>
          <w:spacing w:val="-1"/>
        </w:rPr>
        <w:t xml:space="preserve"> </w:t>
      </w:r>
      <w:r>
        <w:t>корпуса датчика расстояния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3.3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Барометр-анероид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854"/>
      </w:pPr>
      <w:proofErr w:type="gramStart"/>
      <w:r>
        <w:t>Предназначен</w:t>
      </w:r>
      <w:proofErr w:type="gramEnd"/>
      <w:r>
        <w:t xml:space="preserve"> для изучения измерения атмосферного давления, наблюдения за изменениями</w:t>
      </w:r>
      <w:r>
        <w:rPr>
          <w:spacing w:val="1"/>
        </w:rPr>
        <w:t xml:space="preserve"> </w:t>
      </w:r>
      <w:r>
        <w:t>атмосферного давления. Барометр должен содержать измерительный механизм, основанный на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proofErr w:type="spellStart"/>
      <w:r>
        <w:t>анероидных</w:t>
      </w:r>
      <w:proofErr w:type="spellEnd"/>
      <w:r>
        <w:rPr>
          <w:spacing w:val="-2"/>
        </w:rPr>
        <w:t xml:space="preserve"> </w:t>
      </w:r>
      <w:r>
        <w:t>коробок;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proofErr w:type="gramStart"/>
      <w:r>
        <w:t>фиксирующую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показывающие</w:t>
      </w:r>
      <w:r>
        <w:rPr>
          <w:spacing w:val="-2"/>
        </w:rPr>
        <w:t xml:space="preserve"> </w:t>
      </w:r>
      <w:r>
        <w:t>стрелки.</w:t>
      </w:r>
    </w:p>
    <w:p w:rsidR="00780215" w:rsidRDefault="00BE18DA">
      <w:pPr>
        <w:pStyle w:val="a3"/>
        <w:spacing w:line="292" w:lineRule="auto"/>
        <w:ind w:right="121"/>
      </w:pPr>
      <w:r>
        <w:t>Кон</w:t>
      </w:r>
      <w:r>
        <w:t>струкция барометра должна предусматривать его эксплуатацию в настенном варианте. Барометр</w:t>
      </w:r>
      <w:r>
        <w:rPr>
          <w:spacing w:val="1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8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характеристикам:</w:t>
      </w:r>
      <w:r>
        <w:rPr>
          <w:spacing w:val="-8"/>
        </w:rPr>
        <w:t xml:space="preserve"> </w:t>
      </w:r>
      <w:r>
        <w:t>Диапазон</w:t>
      </w:r>
      <w:r>
        <w:rPr>
          <w:spacing w:val="-6"/>
        </w:rPr>
        <w:t xml:space="preserve"> </w:t>
      </w:r>
      <w:r>
        <w:t>наблюдаемого</w:t>
      </w:r>
      <w:r>
        <w:rPr>
          <w:spacing w:val="-7"/>
        </w:rPr>
        <w:t xml:space="preserve"> </w:t>
      </w:r>
      <w:r>
        <w:t>давленая</w:t>
      </w:r>
      <w:r>
        <w:rPr>
          <w:spacing w:val="-57"/>
        </w:rPr>
        <w:t xml:space="preserve"> </w:t>
      </w:r>
      <w:r>
        <w:t xml:space="preserve">в пределах от 96000 до 104000 Па и в пределах от 720 до 780 мм </w:t>
      </w:r>
      <w:proofErr w:type="spellStart"/>
      <w:r>
        <w:t>рт</w:t>
      </w:r>
      <w:proofErr w:type="spellEnd"/>
      <w:r>
        <w:t>. ст. Це</w:t>
      </w:r>
      <w:r>
        <w:t>на деления шкалы не хуже</w:t>
      </w:r>
      <w:r>
        <w:rPr>
          <w:spacing w:val="1"/>
        </w:rPr>
        <w:t xml:space="preserve"> </w:t>
      </w:r>
      <w:r>
        <w:t xml:space="preserve">100 Па и 1 мм. </w:t>
      </w:r>
      <w:proofErr w:type="spellStart"/>
      <w:r>
        <w:t>рт</w:t>
      </w:r>
      <w:proofErr w:type="spellEnd"/>
      <w:r>
        <w:t xml:space="preserve">. ст. Погрешность измерения давления в пределах 720 ¸ 760 мм. </w:t>
      </w:r>
      <w:proofErr w:type="spellStart"/>
      <w:r>
        <w:t>рт</w:t>
      </w:r>
      <w:proofErr w:type="spellEnd"/>
      <w:r>
        <w:t xml:space="preserve">. </w:t>
      </w:r>
      <w:proofErr w:type="spellStart"/>
      <w:proofErr w:type="gramStart"/>
      <w:r>
        <w:t>ст</w:t>
      </w:r>
      <w:proofErr w:type="spellEnd"/>
      <w:proofErr w:type="gramEnd"/>
      <w:r>
        <w:t>, не более 3%, в</w:t>
      </w:r>
      <w:r>
        <w:rPr>
          <w:spacing w:val="-57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частях, не более 5%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Блок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принадлежностями</w: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right="121"/>
      </w:pPr>
      <w:proofErr w:type="gramStart"/>
      <w:r>
        <w:lastRenderedPageBreak/>
        <w:t>Должен состоять из: - ролика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прорезями,</w:t>
      </w:r>
      <w:r>
        <w:rPr>
          <w:spacing w:val="1"/>
        </w:rPr>
        <w:t xml:space="preserve"> </w:t>
      </w:r>
      <w:r>
        <w:t>установлен</w:t>
      </w:r>
      <w:r>
        <w:t>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подшипниках</w:t>
      </w:r>
      <w:r>
        <w:rPr>
          <w:spacing w:val="1"/>
        </w:rPr>
        <w:t xml:space="preserve"> </w:t>
      </w:r>
      <w:r>
        <w:t>в П-образном</w:t>
      </w:r>
      <w:r>
        <w:rPr>
          <w:spacing w:val="1"/>
        </w:rPr>
        <w:t xml:space="preserve"> </w:t>
      </w:r>
      <w:r>
        <w:t>держателе,</w:t>
      </w:r>
      <w:r>
        <w:rPr>
          <w:spacing w:val="1"/>
        </w:rPr>
        <w:t xml:space="preserve"> </w:t>
      </w:r>
      <w:r>
        <w:t>в основании которого выполнены два отверстия с резьбой, причем, ось одного перпендикулярна оси</w:t>
      </w:r>
      <w:r>
        <w:rPr>
          <w:spacing w:val="1"/>
        </w:rPr>
        <w:t xml:space="preserve"> </w:t>
      </w:r>
      <w:r>
        <w:t>вращения ролика, а ось другого – параллельна; - струбцины с двумя винтами обеспечивающей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ролика</w:t>
      </w:r>
      <w:r>
        <w:rPr>
          <w:spacing w:val="2"/>
        </w:rPr>
        <w:t xml:space="preserve"> </w:t>
      </w:r>
      <w:r>
        <w:t>в качестве</w:t>
      </w:r>
      <w:r>
        <w:rPr>
          <w:spacing w:val="2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установку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направляющую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кинематике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динамике</w:t>
      </w:r>
      <w:r>
        <w:rPr>
          <w:spacing w:val="-2"/>
        </w:rPr>
        <w:t xml:space="preserve"> </w:t>
      </w:r>
      <w:r>
        <w:t>прямолинейного</w:t>
      </w:r>
      <w:r>
        <w:rPr>
          <w:spacing w:val="-3"/>
        </w:rPr>
        <w:t xml:space="preserve"> </w:t>
      </w:r>
      <w:r>
        <w:t>движения;</w:t>
      </w:r>
      <w:proofErr w:type="gram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стержня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57"/>
        </w:rPr>
        <w:t xml:space="preserve"> </w:t>
      </w:r>
      <w:r>
        <w:t>блока, диаметром не менее 9.5 мм и длиной не менее 14 см, на одном из концов которого выполнена</w:t>
      </w:r>
      <w:r>
        <w:rPr>
          <w:spacing w:val="1"/>
        </w:rPr>
        <w:t xml:space="preserve"> </w:t>
      </w:r>
      <w:r>
        <w:t>резьба,</w:t>
      </w:r>
      <w:r>
        <w:rPr>
          <w:spacing w:val="-4"/>
        </w:rPr>
        <w:t xml:space="preserve"> </w:t>
      </w:r>
      <w:r>
        <w:t>совместимая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отверстием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П-образном</w:t>
      </w:r>
      <w:r>
        <w:rPr>
          <w:spacing w:val="-3"/>
        </w:rPr>
        <w:t xml:space="preserve"> </w:t>
      </w:r>
      <w:r>
        <w:t>держателе;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винта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t>ролика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струбцине.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Ведерко</w:t>
      </w:r>
      <w:r>
        <w:rPr>
          <w:spacing w:val="-4"/>
        </w:rPr>
        <w:t xml:space="preserve"> </w:t>
      </w:r>
      <w:r>
        <w:t>Архимеда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36"/>
      </w:pPr>
      <w:r>
        <w:t>Должно быть предназначено для демонстрации действия жидкости на погруженное в нее тело и</w:t>
      </w:r>
      <w:r>
        <w:rPr>
          <w:spacing w:val="1"/>
        </w:rPr>
        <w:t xml:space="preserve"> </w:t>
      </w:r>
      <w:r>
        <w:t>измерения выталкивающей силы. В состав должны входить: ведерко, тело цилиндрической формы и</w:t>
      </w:r>
      <w:r>
        <w:rPr>
          <w:spacing w:val="1"/>
        </w:rPr>
        <w:t xml:space="preserve"> </w:t>
      </w:r>
      <w:r>
        <w:t>пружинный динамометр. Внутренние размеры ведерка должны соответствовать наружным размерам</w:t>
      </w:r>
      <w:r>
        <w:rPr>
          <w:spacing w:val="1"/>
        </w:rPr>
        <w:t xml:space="preserve"> </w:t>
      </w:r>
      <w:r>
        <w:t>тела. Динамометр должен состоять из скобы, открытой пружины и стержня с кр</w:t>
      </w:r>
      <w:r>
        <w:t>ючком для</w:t>
      </w:r>
      <w:r>
        <w:rPr>
          <w:spacing w:val="1"/>
        </w:rPr>
        <w:t xml:space="preserve"> </w:t>
      </w:r>
      <w:r>
        <w:t>подвешивания ведерка. Отчет показаний должен производиться по передвижному указателю стержня.</w:t>
      </w:r>
      <w:r>
        <w:rPr>
          <w:spacing w:val="-58"/>
        </w:rPr>
        <w:t xml:space="preserve"> </w:t>
      </w:r>
      <w:r>
        <w:t>Предназначено для демонстрации действия жидкости на погруженное в нее тело и измерения</w:t>
      </w:r>
      <w:r>
        <w:rPr>
          <w:spacing w:val="1"/>
        </w:rPr>
        <w:t xml:space="preserve"> </w:t>
      </w:r>
      <w:r>
        <w:t>выталкивающей силы. В состав входят: ведерко, тело цилиндрической</w:t>
      </w:r>
      <w:r>
        <w:t xml:space="preserve"> формы и пружинный</w:t>
      </w:r>
      <w:r>
        <w:rPr>
          <w:spacing w:val="1"/>
        </w:rPr>
        <w:t xml:space="preserve"> </w:t>
      </w:r>
      <w:r>
        <w:t>динамометр. Внутренние размеры ведерка соответствуют наружным размерам тела. Высота ведерка</w:t>
      </w:r>
      <w:r>
        <w:rPr>
          <w:spacing w:val="1"/>
        </w:rPr>
        <w:t xml:space="preserve"> </w:t>
      </w:r>
      <w:r>
        <w:t>100 мм, диаметр 45 мм. Динамометр состоит из скобы, открытой пружины и стержня с крючком для</w:t>
      </w:r>
      <w:r>
        <w:rPr>
          <w:spacing w:val="1"/>
        </w:rPr>
        <w:t xml:space="preserve"> </w:t>
      </w:r>
      <w:r>
        <w:t>подвешивания</w:t>
      </w:r>
      <w:r>
        <w:rPr>
          <w:spacing w:val="-3"/>
        </w:rPr>
        <w:t xml:space="preserve"> </w:t>
      </w:r>
      <w:r>
        <w:t>ведерка.</w:t>
      </w:r>
      <w:r>
        <w:rPr>
          <w:spacing w:val="-2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показаний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</w:t>
      </w:r>
      <w:r>
        <w:t>о</w:t>
      </w:r>
      <w:r>
        <w:rPr>
          <w:spacing w:val="-2"/>
        </w:rPr>
        <w:t xml:space="preserve"> </w:t>
      </w:r>
      <w:r>
        <w:t>передвижному</w:t>
      </w:r>
      <w:r>
        <w:rPr>
          <w:spacing w:val="-2"/>
        </w:rPr>
        <w:t xml:space="preserve"> </w:t>
      </w:r>
      <w:r>
        <w:t>указателю</w:t>
      </w:r>
      <w:r>
        <w:rPr>
          <w:spacing w:val="-2"/>
        </w:rPr>
        <w:t xml:space="preserve"> </w:t>
      </w:r>
      <w:r>
        <w:t>стержня.</w:t>
      </w:r>
    </w:p>
    <w:p w:rsidR="00780215" w:rsidRDefault="00BE18DA">
      <w:pPr>
        <w:pStyle w:val="a3"/>
        <w:spacing w:line="292" w:lineRule="auto"/>
        <w:ind w:right="339"/>
      </w:pPr>
      <w:r>
        <w:t>Предназначено для демонстрации действия жидкости на погруженное в нее тело и измерения</w:t>
      </w:r>
      <w:r>
        <w:rPr>
          <w:spacing w:val="1"/>
        </w:rPr>
        <w:t xml:space="preserve"> </w:t>
      </w:r>
      <w:r>
        <w:t>выталкивающей силы. В состав входят: ведерко, тело цилиндрической формы и пружинный</w:t>
      </w:r>
      <w:r>
        <w:rPr>
          <w:spacing w:val="1"/>
        </w:rPr>
        <w:t xml:space="preserve"> </w:t>
      </w:r>
      <w:r>
        <w:t>динамометр. Внутренние размеры ведерка соответствуют наружным размерам тела. Высота ведерка</w:t>
      </w:r>
      <w:r>
        <w:rPr>
          <w:spacing w:val="-57"/>
        </w:rPr>
        <w:t xml:space="preserve"> </w:t>
      </w:r>
      <w:r>
        <w:t>100 мм, диаметр 45 мм. Динамометр состоит из скобы, открытой пружины и стержня с крючком для</w:t>
      </w:r>
      <w:r>
        <w:rPr>
          <w:spacing w:val="-57"/>
        </w:rPr>
        <w:t xml:space="preserve"> </w:t>
      </w:r>
      <w:r>
        <w:t>подвешивания</w:t>
      </w:r>
      <w:r>
        <w:rPr>
          <w:spacing w:val="-3"/>
        </w:rPr>
        <w:t xml:space="preserve"> </w:t>
      </w:r>
      <w:r>
        <w:t>ведерка.</w:t>
      </w:r>
      <w:r>
        <w:rPr>
          <w:spacing w:val="-2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показаний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передвижному</w:t>
      </w:r>
      <w:r>
        <w:rPr>
          <w:spacing w:val="-2"/>
        </w:rPr>
        <w:t xml:space="preserve"> </w:t>
      </w:r>
      <w:r>
        <w:t>указ</w:t>
      </w:r>
      <w:r>
        <w:t>ателю</w:t>
      </w:r>
      <w:r>
        <w:rPr>
          <w:spacing w:val="-3"/>
        </w:rPr>
        <w:t xml:space="preserve"> </w:t>
      </w:r>
      <w:r>
        <w:t>стержня.</w:t>
      </w:r>
    </w:p>
    <w:p w:rsidR="00780215" w:rsidRDefault="00780215">
      <w:pPr>
        <w:pStyle w:val="a3"/>
        <w:spacing w:before="5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3.6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Груз</w:t>
      </w:r>
      <w:r>
        <w:rPr>
          <w:spacing w:val="-2"/>
        </w:rPr>
        <w:t xml:space="preserve"> </w:t>
      </w:r>
      <w:r>
        <w:t>наборный</w:t>
      </w:r>
      <w:r>
        <w:rPr>
          <w:spacing w:val="-1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кг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80"/>
      </w:pPr>
      <w:proofErr w:type="gramStart"/>
      <w:r>
        <w:t>Предназначен</w:t>
      </w:r>
      <w:proofErr w:type="gramEnd"/>
      <w:r>
        <w:t xml:space="preserve"> для проведения демонстрационных опытов по тематике: понятие о силе тяжести;</w:t>
      </w:r>
      <w:r>
        <w:rPr>
          <w:spacing w:val="1"/>
        </w:rPr>
        <w:t xml:space="preserve"> </w:t>
      </w:r>
      <w:r>
        <w:t>понятие о силе упругости; зависимость деформации от силы; сложение сил, действующих на тело по</w:t>
      </w:r>
      <w:r>
        <w:rPr>
          <w:spacing w:val="-58"/>
        </w:rPr>
        <w:t xml:space="preserve"> </w:t>
      </w:r>
      <w:r>
        <w:t>одной прямой; сила трения; проявление инерции; применение правила моментов; пружинный</w:t>
      </w:r>
      <w:r>
        <w:rPr>
          <w:spacing w:val="1"/>
        </w:rPr>
        <w:t xml:space="preserve"> </w:t>
      </w:r>
      <w:r>
        <w:t>маятник и др. В состав груза наборного должны входить один опорный груз с крючком 50 г и пять</w:t>
      </w:r>
      <w:r>
        <w:rPr>
          <w:spacing w:val="1"/>
        </w:rPr>
        <w:t xml:space="preserve"> </w:t>
      </w:r>
      <w:r>
        <w:t>съемных грузов по 50 г (1 шт.), 100 г (2 шт.), 200 г (1 шт.), 500 г (1 шт.).</w:t>
      </w:r>
      <w:r>
        <w:t xml:space="preserve"> В центре опорного груза</w:t>
      </w:r>
      <w:r>
        <w:rPr>
          <w:spacing w:val="1"/>
        </w:rPr>
        <w:t xml:space="preserve"> </w:t>
      </w:r>
      <w:r>
        <w:t>должен быть укреплен круглый стержень с плоским крючком толщиной меньше диаметра стержня.</w:t>
      </w:r>
      <w:r>
        <w:rPr>
          <w:spacing w:val="1"/>
        </w:rPr>
        <w:t xml:space="preserve"> </w:t>
      </w:r>
      <w:r>
        <w:t>На стержень должны легко надеваться столбиком съемные грузы, имеющие в центре круглое</w:t>
      </w:r>
      <w:r>
        <w:rPr>
          <w:spacing w:val="1"/>
        </w:rPr>
        <w:t xml:space="preserve"> </w:t>
      </w:r>
      <w:r>
        <w:t>отверстие диаметром, превышающим диаметр стержня, и рад</w:t>
      </w:r>
      <w:r>
        <w:t>иальные вырезы, размером</w:t>
      </w:r>
      <w:r>
        <w:rPr>
          <w:spacing w:val="1"/>
        </w:rPr>
        <w:t xml:space="preserve"> </w:t>
      </w:r>
      <w:r>
        <w:t>превышающим</w:t>
      </w:r>
      <w:r>
        <w:rPr>
          <w:spacing w:val="-1"/>
        </w:rPr>
        <w:t xml:space="preserve"> </w:t>
      </w:r>
      <w:r>
        <w:t>толщину крючка.</w:t>
      </w:r>
    </w:p>
    <w:p w:rsidR="00780215" w:rsidRDefault="00780215">
      <w:pPr>
        <w:spacing w:line="292" w:lineRule="auto"/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r>
        <w:lastRenderedPageBreak/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Прибор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магнитном</w:t>
      </w:r>
      <w:r>
        <w:rPr>
          <w:spacing w:val="-3"/>
        </w:rPr>
        <w:t xml:space="preserve"> </w:t>
      </w:r>
      <w:r>
        <w:t>поле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762"/>
      </w:pPr>
      <w:r>
        <w:t>Прибор предназначен принципа действия электродвигателя постоянного тока, возникновения</w:t>
      </w:r>
      <w:r>
        <w:rPr>
          <w:spacing w:val="1"/>
        </w:rPr>
        <w:t xml:space="preserve"> </w:t>
      </w:r>
      <w:r>
        <w:t>индукционного тока при пересечении ма</w:t>
      </w:r>
      <w:r>
        <w:t>гнитного поля Земли замкнутым проводником. Рабочее</w:t>
      </w:r>
      <w:r>
        <w:rPr>
          <w:spacing w:val="-57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не более 4</w:t>
      </w:r>
      <w:proofErr w:type="gramStart"/>
      <w:r>
        <w:t xml:space="preserve"> В</w:t>
      </w:r>
      <w:proofErr w:type="gramEnd"/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3.8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Датчик</w:t>
      </w:r>
      <w:r>
        <w:rPr>
          <w:spacing w:val="-5"/>
        </w:rPr>
        <w:t xml:space="preserve"> </w:t>
      </w:r>
      <w:r>
        <w:t>расстояния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25"/>
      </w:pPr>
      <w:r>
        <w:t>Должен использовать электростатический преобразователь как излучатель и приемник для</w:t>
      </w:r>
      <w:r>
        <w:rPr>
          <w:spacing w:val="1"/>
        </w:rPr>
        <w:t xml:space="preserve"> </w:t>
      </w:r>
      <w:r>
        <w:t>определения расстояния до объекта методом измерения времени отражения сигнала. Должен измерять</w:t>
      </w:r>
      <w:r>
        <w:rPr>
          <w:spacing w:val="-58"/>
        </w:rPr>
        <w:t xml:space="preserve"> </w:t>
      </w:r>
      <w:r>
        <w:t>расстояние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диапазоне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15,0</w:t>
      </w:r>
      <w:r>
        <w:rPr>
          <w:spacing w:val="3"/>
        </w:rPr>
        <w:t xml:space="preserve"> </w:t>
      </w:r>
      <w:r>
        <w:t>см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8,0</w:t>
      </w:r>
      <w:r>
        <w:rPr>
          <w:spacing w:val="3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точностью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мм.</w:t>
      </w:r>
      <w:r>
        <w:rPr>
          <w:spacing w:val="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режимов работы, один из которых должен быть предназначен для измерения расстояний до 2,0 м с</w:t>
      </w:r>
      <w:r>
        <w:rPr>
          <w:spacing w:val="1"/>
        </w:rPr>
        <w:t xml:space="preserve"> </w:t>
      </w:r>
      <w:r>
        <w:t>повышенной точностью. Излучатель должен поворачиваться на 180°. Конструкция корпуса датчика</w:t>
      </w:r>
      <w:r>
        <w:rPr>
          <w:spacing w:val="1"/>
        </w:rPr>
        <w:t xml:space="preserve"> </w:t>
      </w:r>
      <w:r>
        <w:t>должна допускать его установку и фиксацию на стержне штатива, диаметром</w:t>
      </w:r>
      <w:r>
        <w:t xml:space="preserve"> до 12,7 мм, а также на</w:t>
      </w:r>
      <w:r>
        <w:rPr>
          <w:spacing w:val="1"/>
        </w:rPr>
        <w:t xml:space="preserve"> </w:t>
      </w:r>
      <w:r>
        <w:t>направляющей из комплекта для опытов по кинематике и динамике Должен быть совместим с</w:t>
      </w:r>
      <w:r>
        <w:rPr>
          <w:spacing w:val="1"/>
        </w:rPr>
        <w:t xml:space="preserve"> </w:t>
      </w:r>
      <w:r>
        <w:t>преобразователем</w:t>
      </w:r>
      <w:r>
        <w:rPr>
          <w:spacing w:val="-1"/>
        </w:rPr>
        <w:t xml:space="preserve"> </w:t>
      </w:r>
      <w:r>
        <w:t>сигнала USB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3.9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Динамометры</w:t>
      </w:r>
      <w:r>
        <w:rPr>
          <w:spacing w:val="-4"/>
        </w:rPr>
        <w:t xml:space="preserve"> </w:t>
      </w:r>
      <w:r>
        <w:t>демонстрационные</w:t>
      </w:r>
      <w:r>
        <w:rPr>
          <w:spacing w:val="-4"/>
        </w:rPr>
        <w:t xml:space="preserve"> </w:t>
      </w:r>
      <w:r>
        <w:t>(пара)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принадлежностями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67"/>
      </w:pPr>
      <w:r>
        <w:t>Предназначены для измерения силы при проведении демо</w:t>
      </w:r>
      <w:r>
        <w:t>нстрационных опытов по механике. В</w:t>
      </w:r>
      <w:r>
        <w:rPr>
          <w:spacing w:val="1"/>
        </w:rPr>
        <w:t xml:space="preserve"> </w:t>
      </w:r>
      <w:r>
        <w:t>состав набора должны входить два динамометра в круглых металлических корпусах с</w:t>
      </w:r>
      <w:r>
        <w:rPr>
          <w:spacing w:val="1"/>
        </w:rPr>
        <w:t xml:space="preserve"> </w:t>
      </w:r>
      <w:r>
        <w:t>принадлежностями: модель двутавровой балки с делениями и двумя передвижными крючками, два</w:t>
      </w:r>
      <w:r>
        <w:rPr>
          <w:spacing w:val="-58"/>
        </w:rPr>
        <w:t xml:space="preserve"> </w:t>
      </w:r>
      <w:r>
        <w:t>съемных круглых столика, два съемных блока и две тр</w:t>
      </w:r>
      <w:r>
        <w:t>ехгранные опорные призмы. Циферблат и</w:t>
      </w:r>
      <w:r>
        <w:rPr>
          <w:spacing w:val="1"/>
        </w:rPr>
        <w:t xml:space="preserve"> </w:t>
      </w:r>
      <w:r>
        <w:t>стрелка каждого динамометра должны быть защищены стеклом. Шкала двусторонняя с нулем</w:t>
      </w:r>
      <w:r>
        <w:rPr>
          <w:spacing w:val="1"/>
        </w:rPr>
        <w:t xml:space="preserve"> </w:t>
      </w:r>
      <w:r>
        <w:t>посередине.</w:t>
      </w:r>
      <w:r>
        <w:rPr>
          <w:spacing w:val="-2"/>
        </w:rPr>
        <w:t xml:space="preserve"> </w:t>
      </w:r>
      <w:r>
        <w:t>Предел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динамометром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3.10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Звонок</w:t>
      </w:r>
      <w:r>
        <w:rPr>
          <w:spacing w:val="-6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демонстрационный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941"/>
      </w:pPr>
      <w:r>
        <w:t>Звонок должен быть собран на панели из прозрачного пластика для наглядности при изучении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конструкции.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питаться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В.</w:t>
      </w:r>
    </w:p>
    <w:p w:rsidR="00780215" w:rsidRDefault="00780215">
      <w:pPr>
        <w:spacing w:line="292" w:lineRule="auto"/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3.11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Источник</w:t>
      </w:r>
      <w:r>
        <w:rPr>
          <w:spacing w:val="-5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напряжения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172"/>
      </w:pPr>
      <w:r>
        <w:t>Источник предназначен для использования при постановке демонстраций, в которых необходимо</w:t>
      </w:r>
      <w:r>
        <w:rPr>
          <w:spacing w:val="1"/>
        </w:rPr>
        <w:t xml:space="preserve"> </w:t>
      </w:r>
      <w:r>
        <w:t xml:space="preserve">высокое напряжение, регулируемое в пределах от 0 до 30 </w:t>
      </w:r>
      <w:proofErr w:type="spellStart"/>
      <w:r>
        <w:t>кВ</w:t>
      </w:r>
      <w:proofErr w:type="gramStart"/>
      <w:r>
        <w:t>.В</w:t>
      </w:r>
      <w:proofErr w:type="spellEnd"/>
      <w:proofErr w:type="gramEnd"/>
      <w:r>
        <w:t xml:space="preserve"> состав должны входить</w:t>
      </w:r>
      <w:r>
        <w:rPr>
          <w:spacing w:val="1"/>
        </w:rPr>
        <w:t xml:space="preserve"> </w:t>
      </w:r>
      <w:r>
        <w:t>высоковольтный конденсатор в изолирующей трубке с разрядником для демонстрации</w:t>
      </w:r>
      <w:r>
        <w:rPr>
          <w:spacing w:val="1"/>
        </w:rPr>
        <w:t xml:space="preserve"> </w:t>
      </w:r>
      <w:r>
        <w:t>высок</w:t>
      </w:r>
      <w:r>
        <w:t>овольтной дуги и соединительные высоковольтные проводники со штекерами. Источник</w:t>
      </w:r>
      <w:r>
        <w:rPr>
          <w:spacing w:val="1"/>
        </w:rPr>
        <w:t xml:space="preserve"> </w:t>
      </w:r>
      <w:r>
        <w:t>должен состоять из силового трансформатора и электронного блока, включающего в себя следующие</w:t>
      </w:r>
      <w:r>
        <w:rPr>
          <w:spacing w:val="-57"/>
        </w:rPr>
        <w:t xml:space="preserve"> </w:t>
      </w:r>
      <w:r>
        <w:t xml:space="preserve">элементы: </w:t>
      </w:r>
      <w:proofErr w:type="spellStart"/>
      <w:r>
        <w:t>двухконтактный</w:t>
      </w:r>
      <w:proofErr w:type="spellEnd"/>
      <w:r>
        <w:t xml:space="preserve"> </w:t>
      </w:r>
      <w:proofErr w:type="spellStart"/>
      <w:r>
        <w:t>прямоходовой</w:t>
      </w:r>
      <w:proofErr w:type="spellEnd"/>
      <w:r>
        <w:t xml:space="preserve"> преобразователь, высоковольтный трансформат</w:t>
      </w:r>
      <w:r>
        <w:t>ор,</w:t>
      </w:r>
      <w:r>
        <w:rPr>
          <w:spacing w:val="1"/>
        </w:rPr>
        <w:t xml:space="preserve"> </w:t>
      </w:r>
      <w:r>
        <w:t>симметричный шестикаскадный умножитель напряжения, цифровой измеритель напряжения и схема</w:t>
      </w:r>
      <w:r>
        <w:rPr>
          <w:spacing w:val="1"/>
        </w:rPr>
        <w:t xml:space="preserve"> </w:t>
      </w:r>
      <w:r>
        <w:t>регулирования ограничения напряжения и тока. Цифровой измеритель показывает напряжение между</w:t>
      </w:r>
      <w:r>
        <w:rPr>
          <w:spacing w:val="-58"/>
        </w:rPr>
        <w:t xml:space="preserve"> </w:t>
      </w:r>
      <w:r>
        <w:t>клеммами источника. Источник должен обеспечивать регулируемое выходно</w:t>
      </w:r>
      <w:r>
        <w:t>е постоянное</w:t>
      </w:r>
      <w:r>
        <w:rPr>
          <w:spacing w:val="1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от</w:t>
      </w:r>
      <w:r>
        <w:rPr>
          <w:spacing w:val="-1"/>
        </w:rPr>
        <w:t xml:space="preserve"> </w:t>
      </w:r>
      <w:r>
        <w:t>0 до 30 кВ.</w:t>
      </w:r>
    </w:p>
    <w:p w:rsidR="00780215" w:rsidRDefault="00780215">
      <w:pPr>
        <w:pStyle w:val="a3"/>
        <w:ind w:left="0"/>
        <w:rPr>
          <w:sz w:val="26"/>
        </w:rPr>
      </w:pPr>
    </w:p>
    <w:p w:rsidR="00780215" w:rsidRDefault="00780215">
      <w:pPr>
        <w:pStyle w:val="a3"/>
        <w:ind w:left="0"/>
        <w:rPr>
          <w:sz w:val="26"/>
        </w:rPr>
      </w:pPr>
    </w:p>
    <w:p w:rsidR="00780215" w:rsidRDefault="00780215">
      <w:pPr>
        <w:pStyle w:val="a3"/>
        <w:spacing w:before="1"/>
        <w:ind w:left="0"/>
        <w:rPr>
          <w:sz w:val="35"/>
        </w:rPr>
      </w:pPr>
    </w:p>
    <w:p w:rsidR="00780215" w:rsidRDefault="00BE18DA">
      <w:pPr>
        <w:pStyle w:val="a3"/>
      </w:pPr>
      <w:r>
        <w:t>3.12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Источник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(6÷10А)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340"/>
      </w:pPr>
      <w:r>
        <w:t>Источник должен быть предназначен для плавного регулирования переменного напряжения с</w:t>
      </w:r>
      <w:r>
        <w:rPr>
          <w:spacing w:val="1"/>
        </w:rPr>
        <w:t xml:space="preserve"> </w:t>
      </w:r>
      <w:r>
        <w:t>частотой 50 Гц в пределах от 0 до 30</w:t>
      </w:r>
      <w:proofErr w:type="gramStart"/>
      <w:r>
        <w:t xml:space="preserve"> В</w:t>
      </w:r>
      <w:proofErr w:type="gramEnd"/>
      <w:r>
        <w:t xml:space="preserve"> и постоянного (пульсирующего) напряжения с частотой</w:t>
      </w:r>
      <w:r>
        <w:rPr>
          <w:spacing w:val="1"/>
        </w:rPr>
        <w:t xml:space="preserve"> </w:t>
      </w:r>
      <w:r>
        <w:t>пульсаций 100 Гц в пределах от 0 до 24 В. Источник должен иметь напряжение питания 220 В с</w:t>
      </w:r>
      <w:r>
        <w:rPr>
          <w:spacing w:val="1"/>
        </w:rPr>
        <w:t xml:space="preserve"> </w:t>
      </w:r>
      <w:r>
        <w:t xml:space="preserve">изменениями выходного напряжения в пределах от 0 до 30 В (переменное) и в </w:t>
      </w:r>
      <w:r>
        <w:t>пределах от 0 до 24</w:t>
      </w:r>
      <w:proofErr w:type="gramStart"/>
      <w:r>
        <w:t xml:space="preserve"> В</w:t>
      </w:r>
      <w:proofErr w:type="gramEnd"/>
      <w:r>
        <w:rPr>
          <w:spacing w:val="-57"/>
        </w:rPr>
        <w:t xml:space="preserve"> </w:t>
      </w:r>
      <w:r>
        <w:t>(постоянное)</w:t>
      </w:r>
      <w:r>
        <w:rPr>
          <w:spacing w:val="-2"/>
        </w:rPr>
        <w:t xml:space="preserve"> </w:t>
      </w:r>
      <w:r>
        <w:t>при максимальном токе нагрузки</w:t>
      </w:r>
      <w:r>
        <w:rPr>
          <w:spacing w:val="-1"/>
        </w:rPr>
        <w:t xml:space="preserve"> </w:t>
      </w:r>
      <w:r>
        <w:t>до 10 А.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3.13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Камертоны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резонирующих</w:t>
      </w:r>
      <w:r>
        <w:rPr>
          <w:spacing w:val="-2"/>
        </w:rPr>
        <w:t xml:space="preserve"> </w:t>
      </w:r>
      <w:r>
        <w:t>ящиках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молоточком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21"/>
      </w:pPr>
      <w:r>
        <w:t>Предназначены для демонстрации звуковых колебаний и волн: опыты с источниками звука,</w:t>
      </w:r>
      <w:r>
        <w:rPr>
          <w:spacing w:val="1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осциллограмм</w:t>
      </w:r>
      <w:r>
        <w:rPr>
          <w:spacing w:val="-5"/>
        </w:rPr>
        <w:t xml:space="preserve"> </w:t>
      </w:r>
      <w:proofErr w:type="spellStart"/>
      <w:r>
        <w:t>однотонального</w:t>
      </w:r>
      <w:proofErr w:type="spellEnd"/>
      <w:r>
        <w:rPr>
          <w:spacing w:val="-5"/>
        </w:rPr>
        <w:t xml:space="preserve"> </w:t>
      </w:r>
      <w:r>
        <w:t>звука,</w:t>
      </w:r>
      <w:r>
        <w:rPr>
          <w:spacing w:val="-5"/>
        </w:rPr>
        <w:t xml:space="preserve"> </w:t>
      </w:r>
      <w:r>
        <w:t>демонстрация</w:t>
      </w:r>
      <w:r>
        <w:rPr>
          <w:spacing w:val="-7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резонанса,</w:t>
      </w:r>
      <w:r>
        <w:rPr>
          <w:spacing w:val="-5"/>
        </w:rPr>
        <w:t xml:space="preserve"> </w:t>
      </w:r>
      <w:r>
        <w:t>интерференция</w:t>
      </w:r>
      <w:r>
        <w:rPr>
          <w:spacing w:val="-57"/>
        </w:rPr>
        <w:t xml:space="preserve"> </w:t>
      </w:r>
      <w:r>
        <w:t>звуковых волн и др. В комплект должны входить два одинаковых камертона (частотой 440 Гц) на</w:t>
      </w:r>
      <w:r>
        <w:rPr>
          <w:spacing w:val="1"/>
        </w:rPr>
        <w:t xml:space="preserve"> </w:t>
      </w:r>
      <w:r>
        <w:t>резонирующих ящиках и резиновый молоточек. Каждый камертон должен представлять собой</w:t>
      </w:r>
      <w:r>
        <w:rPr>
          <w:spacing w:val="1"/>
        </w:rPr>
        <w:t xml:space="preserve"> </w:t>
      </w:r>
      <w:r>
        <w:t>массивную стальную вилку</w:t>
      </w:r>
      <w:r>
        <w:t xml:space="preserve"> на ножке, имеющую строго определенную длину ветвей прямоугольного</w:t>
      </w:r>
      <w:r>
        <w:rPr>
          <w:spacing w:val="1"/>
        </w:rPr>
        <w:t xml:space="preserve"> </w:t>
      </w:r>
      <w:r>
        <w:t>сечения.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3.14</w: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Комплект</w:t>
      </w:r>
      <w:r>
        <w:rPr>
          <w:spacing w:val="-5"/>
        </w:rPr>
        <w:t xml:space="preserve"> </w:t>
      </w:r>
      <w:r>
        <w:t>«Вращение»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43"/>
      </w:pPr>
      <w:r>
        <w:t>Комплект должен позволять проводить демонстрационные эксперименты по вращательному и</w:t>
      </w:r>
      <w:r>
        <w:rPr>
          <w:spacing w:val="1"/>
        </w:rPr>
        <w:t xml:space="preserve"> </w:t>
      </w:r>
      <w:r>
        <w:t>колебательному движениям, инерциальным системам отсчета, центростремительному ускорению и</w:t>
      </w:r>
      <w:r>
        <w:rPr>
          <w:spacing w:val="1"/>
        </w:rPr>
        <w:t xml:space="preserve"> </w:t>
      </w:r>
      <w:r>
        <w:t>т.п. (не менее 8 демонстраций), с использованием компьютерного измерительного блока или</w:t>
      </w:r>
      <w:r>
        <w:rPr>
          <w:spacing w:val="1"/>
        </w:rPr>
        <w:t xml:space="preserve"> </w:t>
      </w:r>
      <w:r>
        <w:t>демонстрационного секундомера. Набор предлагается в следующем составе: Узел пр</w:t>
      </w:r>
      <w:r>
        <w:t>ивода со съемной</w:t>
      </w:r>
      <w:r>
        <w:rPr>
          <w:spacing w:val="-57"/>
        </w:rPr>
        <w:t xml:space="preserve"> </w:t>
      </w:r>
      <w:r>
        <w:t>рамой и датчиком частоты вращения – 1 шт.; Габаритные размеры рамы: внутренние – 464х335х30</w:t>
      </w:r>
      <w:r>
        <w:rPr>
          <w:spacing w:val="1"/>
        </w:rPr>
        <w:t xml:space="preserve"> </w:t>
      </w:r>
      <w:r>
        <w:t>мм; внешние - 400х240мм; выполнена из алюминиевого профиля и смонтирована на вращающемся</w:t>
      </w:r>
      <w:r>
        <w:rPr>
          <w:spacing w:val="1"/>
        </w:rPr>
        <w:t xml:space="preserve"> </w:t>
      </w:r>
      <w:r>
        <w:t>диске. Вращение рамы обеспечивает электродвигатель постоян</w:t>
      </w:r>
      <w:r>
        <w:t>ного тока, питание которого</w:t>
      </w:r>
      <w:r>
        <w:rPr>
          <w:spacing w:val="1"/>
        </w:rPr>
        <w:t xml:space="preserve"> </w:t>
      </w:r>
      <w:r>
        <w:t>осуществляется от блока питания и управления. Для передачи вращения от двигателя к раме</w:t>
      </w:r>
      <w:r>
        <w:rPr>
          <w:spacing w:val="1"/>
        </w:rPr>
        <w:t xml:space="preserve"> </w:t>
      </w:r>
      <w:r>
        <w:t xml:space="preserve">используется ременная передача. Частота вращения рамы в диапазоне от 0,25 об/с до </w:t>
      </w:r>
      <w:proofErr w:type="gramStart"/>
      <w:r>
        <w:t>3,3</w:t>
      </w:r>
      <w:proofErr w:type="gramEnd"/>
      <w:r>
        <w:t xml:space="preserve"> об/с; угловая</w:t>
      </w:r>
      <w:r>
        <w:rPr>
          <w:spacing w:val="-57"/>
        </w:rPr>
        <w:t xml:space="preserve"> </w:t>
      </w:r>
      <w:r>
        <w:t>скорость</w:t>
      </w:r>
      <w:r>
        <w:rPr>
          <w:spacing w:val="4"/>
        </w:rPr>
        <w:t xml:space="preserve"> </w:t>
      </w:r>
      <w:r>
        <w:t>вращения</w:t>
      </w:r>
      <w:r>
        <w:rPr>
          <w:spacing w:val="4"/>
        </w:rPr>
        <w:t xml:space="preserve"> </w:t>
      </w:r>
      <w:r>
        <w:t>рамы</w:t>
      </w:r>
      <w:r>
        <w:rPr>
          <w:spacing w:val="5"/>
        </w:rPr>
        <w:t xml:space="preserve"> </w:t>
      </w:r>
      <w:r>
        <w:t>измеряется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</w:t>
      </w:r>
      <w:r>
        <w:t>щью</w:t>
      </w:r>
      <w:r>
        <w:rPr>
          <w:spacing w:val="4"/>
        </w:rPr>
        <w:t xml:space="preserve"> </w:t>
      </w:r>
      <w:r>
        <w:t>встроенного</w:t>
      </w:r>
      <w:r>
        <w:rPr>
          <w:spacing w:val="5"/>
        </w:rPr>
        <w:t xml:space="preserve"> </w:t>
      </w:r>
      <w:proofErr w:type="spellStart"/>
      <w:r>
        <w:t>оптоэлектрического</w:t>
      </w:r>
      <w:proofErr w:type="spellEnd"/>
      <w:r>
        <w:rPr>
          <w:spacing w:val="5"/>
        </w:rPr>
        <w:t xml:space="preserve"> </w:t>
      </w:r>
      <w:r>
        <w:t>датчика,</w:t>
      </w:r>
      <w:r>
        <w:rPr>
          <w:spacing w:val="1"/>
        </w:rPr>
        <w:t xml:space="preserve"> </w:t>
      </w:r>
      <w:r>
        <w:t>количество импульсов датчика на 1 оборот рамы – 20. Подвес с грузом – 3 шт. (2 шт. – 0,2 кг, 1 шт. –</w:t>
      </w:r>
      <w:r>
        <w:rPr>
          <w:spacing w:val="1"/>
        </w:rPr>
        <w:t xml:space="preserve"> </w:t>
      </w:r>
      <w:r>
        <w:t>0,4 кг); Длина подвеса груза – 225 мм. Сигнальное устройство – 1 шт.; Шар с нитью и держателем – 1</w:t>
      </w:r>
      <w:r>
        <w:rPr>
          <w:spacing w:val="1"/>
        </w:rPr>
        <w:t xml:space="preserve"> </w:t>
      </w:r>
      <w:r>
        <w:t>шт.;</w:t>
      </w:r>
      <w:r>
        <w:rPr>
          <w:spacing w:val="-4"/>
        </w:rPr>
        <w:t xml:space="preserve"> </w:t>
      </w:r>
      <w:r>
        <w:t>Шар</w:t>
      </w:r>
      <w:r>
        <w:rPr>
          <w:spacing w:val="-2"/>
        </w:rPr>
        <w:t xml:space="preserve"> </w:t>
      </w:r>
      <w:r>
        <w:t>ста</w:t>
      </w:r>
      <w:r>
        <w:t>льной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шт.;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шт.;</w:t>
      </w:r>
      <w:r>
        <w:rPr>
          <w:spacing w:val="-4"/>
        </w:rPr>
        <w:t xml:space="preserve"> </w:t>
      </w:r>
      <w:r>
        <w:t>подключается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тока</w:t>
      </w:r>
      <w:r>
        <w:rPr>
          <w:spacing w:val="-57"/>
        </w:rPr>
        <w:t xml:space="preserve"> </w:t>
      </w:r>
      <w:r>
        <w:t>напряжением 220</w:t>
      </w:r>
      <w:proofErr w:type="gramStart"/>
      <w:r>
        <w:t xml:space="preserve"> В</w:t>
      </w:r>
      <w:proofErr w:type="gramEnd"/>
      <w:r>
        <w:t>, частотой 50 Гц. Кабель измерительный – 1 шт.; Динамометр – 1 шт.;</w:t>
      </w:r>
      <w:r>
        <w:rPr>
          <w:spacing w:val="1"/>
        </w:rPr>
        <w:t xml:space="preserve"> </w:t>
      </w:r>
      <w:r>
        <w:t xml:space="preserve">Приспособления: ловушка для шаров (1шт.); кювета с фиксаторами (1шт.); </w:t>
      </w:r>
      <w:proofErr w:type="gramStart"/>
      <w:r>
        <w:t>трубка</w:t>
      </w:r>
      <w:proofErr w:type="gramEnd"/>
      <w:r>
        <w:t xml:space="preserve"> изогну</w:t>
      </w:r>
      <w:r>
        <w:t>тая с</w:t>
      </w:r>
      <w:r>
        <w:rPr>
          <w:spacing w:val="1"/>
        </w:rPr>
        <w:t xml:space="preserve"> </w:t>
      </w:r>
      <w:r>
        <w:t xml:space="preserve">воронкой и </w:t>
      </w:r>
      <w:proofErr w:type="spellStart"/>
      <w:r>
        <w:t>клипсой</w:t>
      </w:r>
      <w:proofErr w:type="spellEnd"/>
      <w:r>
        <w:t xml:space="preserve"> (1шт.); пружина с фиксатором (1шт.); скоба из проволоки (3шт.) Комплект</w:t>
      </w:r>
      <w:r>
        <w:rPr>
          <w:spacing w:val="1"/>
        </w:rPr>
        <w:t xml:space="preserve"> </w:t>
      </w:r>
      <w:r>
        <w:t>должен содержать: основание штатива; узел привода с рамой и датчиком частоты вращения; груз 0,2</w:t>
      </w:r>
      <w:r>
        <w:rPr>
          <w:spacing w:val="1"/>
        </w:rPr>
        <w:t xml:space="preserve"> </w:t>
      </w:r>
      <w:r>
        <w:t>кг с подвесом – 2 шт.; груз 0,4 кг с подвесом; сигнальное устройство; шар с нитью и держателем;</w:t>
      </w:r>
      <w:r>
        <w:rPr>
          <w:spacing w:val="1"/>
        </w:rPr>
        <w:t xml:space="preserve"> </w:t>
      </w:r>
      <w:r>
        <w:t xml:space="preserve">шарик стальной – 3 шт., ловушка, кювета; </w:t>
      </w:r>
      <w:proofErr w:type="gramStart"/>
      <w:r>
        <w:t>трубка</w:t>
      </w:r>
      <w:proofErr w:type="gramEnd"/>
      <w:r>
        <w:t xml:space="preserve"> изогнутая с воронкой и </w:t>
      </w:r>
      <w:proofErr w:type="spellStart"/>
      <w:r>
        <w:t>клипсой</w:t>
      </w:r>
      <w:proofErr w:type="spellEnd"/>
      <w:r>
        <w:t>; пружина с</w:t>
      </w:r>
      <w:r>
        <w:rPr>
          <w:spacing w:val="1"/>
        </w:rPr>
        <w:t xml:space="preserve"> </w:t>
      </w:r>
      <w:r>
        <w:t>фиксатором;</w:t>
      </w:r>
      <w:r>
        <w:rPr>
          <w:spacing w:val="-3"/>
        </w:rPr>
        <w:t xml:space="preserve"> </w:t>
      </w:r>
      <w:r>
        <w:t>скоба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проволоки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шт.;</w:t>
      </w:r>
      <w:r>
        <w:rPr>
          <w:spacing w:val="-3"/>
        </w:rPr>
        <w:t xml:space="preserve"> </w:t>
      </w:r>
      <w:r>
        <w:t>кабель</w:t>
      </w:r>
      <w:r>
        <w:rPr>
          <w:spacing w:val="-3"/>
        </w:rPr>
        <w:t xml:space="preserve"> </w:t>
      </w:r>
      <w:r>
        <w:t>измерительный;</w:t>
      </w:r>
      <w:r>
        <w:rPr>
          <w:spacing w:val="-3"/>
        </w:rPr>
        <w:t xml:space="preserve"> </w:t>
      </w:r>
      <w:r>
        <w:t>динамоме</w:t>
      </w:r>
      <w:r>
        <w:t>тр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t>н</w:t>
      </w:r>
      <w:proofErr w:type="spellEnd"/>
      <w:r>
        <w:t>;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управления.</w:t>
      </w:r>
    </w:p>
    <w:p w:rsidR="00780215" w:rsidRDefault="00780215">
      <w:pPr>
        <w:pStyle w:val="a3"/>
        <w:spacing w:before="2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3.15</w:t>
      </w:r>
    </w:p>
    <w:p w:rsidR="00780215" w:rsidRDefault="00780215">
      <w:pPr>
        <w:pStyle w:val="a3"/>
        <w:spacing w:before="6"/>
        <w:ind w:left="0"/>
        <w:rPr>
          <w:sz w:val="34"/>
        </w:rPr>
      </w:pPr>
    </w:p>
    <w:p w:rsidR="00780215" w:rsidRDefault="00BE18DA">
      <w:pPr>
        <w:pStyle w:val="a3"/>
      </w:pPr>
      <w:r>
        <w:t>Комплект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газовых</w:t>
      </w:r>
      <w:r>
        <w:rPr>
          <w:spacing w:val="-3"/>
        </w:rPr>
        <w:t xml:space="preserve"> </w:t>
      </w:r>
      <w:r>
        <w:t>законов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53"/>
      </w:pPr>
      <w:r>
        <w:t>Комплект должен позволять выполнение следующих демонстраций: изучение изотермического</w:t>
      </w:r>
      <w:r>
        <w:rPr>
          <w:spacing w:val="1"/>
        </w:rPr>
        <w:t xml:space="preserve"> </w:t>
      </w:r>
      <w:r>
        <w:t>процесса, изучение изобарического процесса, изучение изохорического процесса, уравнение</w:t>
      </w:r>
      <w:r>
        <w:rPr>
          <w:spacing w:val="1"/>
        </w:rPr>
        <w:t xml:space="preserve"> </w:t>
      </w:r>
      <w:r>
        <w:t>состояни</w:t>
      </w:r>
      <w:r>
        <w:t xml:space="preserve">я идеального газа, демонстрация постоянства давления насыщенных </w:t>
      </w:r>
      <w:proofErr w:type="gramStart"/>
      <w:r>
        <w:t>паров</w:t>
      </w:r>
      <w:proofErr w:type="gramEnd"/>
      <w:r>
        <w:t xml:space="preserve"> при изменении</w:t>
      </w:r>
      <w:r>
        <w:rPr>
          <w:spacing w:val="-58"/>
        </w:rPr>
        <w:t xml:space="preserve"> </w:t>
      </w:r>
      <w:r>
        <w:t>занимаемого ими объема, зависимость давления насыщенных паров от температуры с</w:t>
      </w:r>
      <w:r>
        <w:rPr>
          <w:spacing w:val="1"/>
        </w:rPr>
        <w:t xml:space="preserve"> </w:t>
      </w:r>
      <w:r>
        <w:t>использованием компьютерного измерительного блока и системы датчиков. Установка для</w:t>
      </w:r>
      <w:r>
        <w:rPr>
          <w:spacing w:val="1"/>
        </w:rPr>
        <w:t xml:space="preserve"> </w:t>
      </w:r>
      <w:r>
        <w:t>демонстра</w:t>
      </w:r>
      <w:r>
        <w:t>ции изотермического процесса (закона Бойля-Мариотта) должна представлять собой</w:t>
      </w:r>
      <w:r>
        <w:rPr>
          <w:spacing w:val="1"/>
        </w:rPr>
        <w:t xml:space="preserve"> </w:t>
      </w:r>
      <w:r>
        <w:t>герметичный</w:t>
      </w:r>
      <w:r>
        <w:rPr>
          <w:spacing w:val="-2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изменяться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поршня.</w:t>
      </w:r>
    </w:p>
    <w:p w:rsidR="00780215" w:rsidRDefault="00BE18DA">
      <w:pPr>
        <w:pStyle w:val="a3"/>
        <w:spacing w:line="292" w:lineRule="auto"/>
        <w:ind w:right="224"/>
      </w:pPr>
      <w:r>
        <w:t>Перемещение поршня должно осуществляться за счет вращения винта. Положение поршня в</w:t>
      </w:r>
      <w:r>
        <w:rPr>
          <w:spacing w:val="1"/>
        </w:rPr>
        <w:t xml:space="preserve"> </w:t>
      </w:r>
      <w:r>
        <w:t>цилиндре должно контролироваться жестко связанным с ним датчиком, сигнал которого</w:t>
      </w:r>
      <w:r>
        <w:rPr>
          <w:spacing w:val="1"/>
        </w:rPr>
        <w:t xml:space="preserve"> </w:t>
      </w:r>
      <w:r>
        <w:t>соответствует объему газа под поршнем. Давление газа должно измеряться датчиком давления,</w:t>
      </w:r>
      <w:r>
        <w:rPr>
          <w:spacing w:val="1"/>
        </w:rPr>
        <w:t xml:space="preserve"> </w:t>
      </w:r>
      <w:r>
        <w:t>который присоединяется к цилиндру с помощью тонкой трубки. Установка для демонстраци</w:t>
      </w:r>
      <w:r>
        <w:t>и</w:t>
      </w:r>
      <w:r>
        <w:rPr>
          <w:spacing w:val="1"/>
        </w:rPr>
        <w:t xml:space="preserve"> </w:t>
      </w:r>
      <w:r>
        <w:t>изохорического процесса (закон Шарля) должна собираться на основе стеклянного сосуда. Датчик</w:t>
      </w:r>
      <w:r>
        <w:rPr>
          <w:spacing w:val="1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вводиться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пробку,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датчик</w:t>
      </w:r>
      <w:r>
        <w:rPr>
          <w:spacing w:val="-4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присоединяться</w:t>
      </w:r>
      <w:r>
        <w:rPr>
          <w:spacing w:val="-57"/>
        </w:rPr>
        <w:t xml:space="preserve"> </w:t>
      </w:r>
      <w:r>
        <w:t>с помощью трубки. Сосуд должен погружаться в стакан с водой, темп</w:t>
      </w:r>
      <w:r>
        <w:t>ература которой меняется в</w:t>
      </w:r>
      <w:r>
        <w:rPr>
          <w:spacing w:val="1"/>
        </w:rPr>
        <w:t xml:space="preserve"> </w:t>
      </w:r>
      <w:r>
        <w:t>течение опыта. Установка для демонстрации изобарического процесса (закон Гей-Люссака) должна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полиэтиленовый</w:t>
      </w:r>
      <w:r>
        <w:rPr>
          <w:spacing w:val="-1"/>
        </w:rPr>
        <w:t xml:space="preserve"> </w:t>
      </w:r>
      <w:r>
        <w:t>цилиндр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гофрированной</w:t>
      </w:r>
      <w:r>
        <w:rPr>
          <w:spacing w:val="-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поверхностью,</w:t>
      </w:r>
      <w:r>
        <w:rPr>
          <w:spacing w:val="-2"/>
        </w:rPr>
        <w:t xml:space="preserve"> </w:t>
      </w:r>
      <w:r>
        <w:t>внутри</w:t>
      </w:r>
    </w:p>
    <w:p w:rsidR="00780215" w:rsidRDefault="00780215">
      <w:pPr>
        <w:spacing w:line="292" w:lineRule="auto"/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right="657"/>
      </w:pPr>
      <w:proofErr w:type="gramStart"/>
      <w:r>
        <w:lastRenderedPageBreak/>
        <w:t>которого</w:t>
      </w:r>
      <w:proofErr w:type="gramEnd"/>
      <w:r>
        <w:t xml:space="preserve"> находится исследуемый газ.</w:t>
      </w:r>
      <w:r>
        <w:t xml:space="preserve"> Цилиндр с гофрированной поверхностью должен в</w:t>
      </w:r>
      <w:r>
        <w:rPr>
          <w:spacing w:val="1"/>
        </w:rPr>
        <w:t xml:space="preserve"> </w:t>
      </w:r>
      <w:r>
        <w:t xml:space="preserve">определенных пределах изменять свой объем, сохраняя давление внутри практически </w:t>
      </w:r>
      <w:proofErr w:type="gramStart"/>
      <w:r>
        <w:t>равным</w:t>
      </w:r>
      <w:proofErr w:type="gramEnd"/>
      <w:r>
        <w:rPr>
          <w:spacing w:val="1"/>
        </w:rPr>
        <w:t xml:space="preserve"> </w:t>
      </w:r>
      <w:r>
        <w:t>давлению снаружи. Полиэтиленовый цилиндр должен быть смонтирован на металлической раме,</w:t>
      </w:r>
      <w:r>
        <w:rPr>
          <w:spacing w:val="-58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подвижн</w:t>
      </w:r>
      <w:r>
        <w:t>ого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цилиндра</w:t>
      </w:r>
      <w:r>
        <w:rPr>
          <w:spacing w:val="-2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продольной</w:t>
      </w:r>
      <w:r>
        <w:rPr>
          <w:spacing w:val="-2"/>
        </w:rPr>
        <w:t xml:space="preserve"> </w:t>
      </w:r>
      <w:r>
        <w:t>оси.</w:t>
      </w:r>
    </w:p>
    <w:p w:rsidR="00780215" w:rsidRDefault="00BE18DA">
      <w:pPr>
        <w:pStyle w:val="a3"/>
        <w:spacing w:line="292" w:lineRule="auto"/>
      </w:pPr>
      <w:r>
        <w:t>Положение подвижного основания цилиндра должно контролироваться с помощью датчика,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измерять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цилиндре.</w:t>
      </w:r>
      <w:r>
        <w:rPr>
          <w:spacing w:val="-3"/>
        </w:rPr>
        <w:t xml:space="preserve"> </w:t>
      </w:r>
      <w:r>
        <w:t>Датчик</w:t>
      </w:r>
      <w:r>
        <w:rPr>
          <w:spacing w:val="-5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вводиться</w:t>
      </w:r>
      <w:r>
        <w:rPr>
          <w:spacing w:val="-4"/>
        </w:rPr>
        <w:t xml:space="preserve"> </w:t>
      </w:r>
      <w:r>
        <w:t>внутрь</w:t>
      </w:r>
      <w:r>
        <w:rPr>
          <w:spacing w:val="-5"/>
        </w:rPr>
        <w:t xml:space="preserve"> </w:t>
      </w:r>
      <w:r>
        <w:t>цилиндра.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3.16</w:t>
      </w:r>
    </w:p>
    <w:p w:rsidR="00780215" w:rsidRDefault="00780215">
      <w:pPr>
        <w:pStyle w:val="a3"/>
        <w:spacing w:before="6"/>
        <w:ind w:left="0"/>
        <w:rPr>
          <w:sz w:val="34"/>
        </w:rPr>
      </w:pPr>
    </w:p>
    <w:p w:rsidR="00780215" w:rsidRDefault="00BE18DA">
      <w:pPr>
        <w:pStyle w:val="a3"/>
      </w:pPr>
      <w:r>
        <w:t>Комплект</w:t>
      </w:r>
      <w:r>
        <w:rPr>
          <w:spacing w:val="-6"/>
        </w:rPr>
        <w:t xml:space="preserve"> </w:t>
      </w:r>
      <w:r>
        <w:t>катушек</w:t>
      </w:r>
      <w:r>
        <w:rPr>
          <w:spacing w:val="-5"/>
        </w:rPr>
        <w:t xml:space="preserve"> </w:t>
      </w:r>
      <w:r>
        <w:t>дроссельных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61"/>
      </w:pPr>
      <w:r>
        <w:t>Комплект предназначен для демонстрации медленных затухающих и незатухающих электрических</w:t>
      </w:r>
      <w:r>
        <w:rPr>
          <w:spacing w:val="1"/>
        </w:rPr>
        <w:t xml:space="preserve"> </w:t>
      </w:r>
      <w:r>
        <w:t>колебаний и для опытов по электромагнетизму и электромагнитной индукции. Технические</w:t>
      </w:r>
      <w:r>
        <w:rPr>
          <w:spacing w:val="1"/>
        </w:rPr>
        <w:t xml:space="preserve"> </w:t>
      </w:r>
      <w:r>
        <w:t xml:space="preserve">характеристики: - Внешняя катушка диаметр каркаса, </w:t>
      </w:r>
      <w:proofErr w:type="gramStart"/>
      <w:r>
        <w:t>мм</w:t>
      </w:r>
      <w:proofErr w:type="gramEnd"/>
      <w:r>
        <w:t xml:space="preserve"> 90 высо</w:t>
      </w:r>
      <w:r>
        <w:t>та, мм 70 индуктивность, Гн 1+5 % -</w:t>
      </w:r>
      <w:r>
        <w:rPr>
          <w:spacing w:val="-57"/>
        </w:rPr>
        <w:t xml:space="preserve"> </w:t>
      </w:r>
      <w:r>
        <w:t>Внутренняя катушка диаметр каркаса, мм 24 высота, мм 60 - Сердечник общая длина стержня, мм 200</w:t>
      </w:r>
      <w:r>
        <w:rPr>
          <w:spacing w:val="-58"/>
        </w:rPr>
        <w:t xml:space="preserve"> </w:t>
      </w:r>
      <w:r>
        <w:t>длина металлической части, мм 100 диаметр стержня, мм 13. Катушки должны иметь</w:t>
      </w:r>
      <w:r>
        <w:rPr>
          <w:spacing w:val="1"/>
        </w:rPr>
        <w:t xml:space="preserve"> </w:t>
      </w:r>
      <w:r>
        <w:t>цилиндрическую форму. На верхней панели должн</w:t>
      </w:r>
      <w:r>
        <w:t>ы быть контакты для подключения прибора в</w:t>
      </w:r>
      <w:r>
        <w:rPr>
          <w:spacing w:val="1"/>
        </w:rPr>
        <w:t xml:space="preserve"> </w:t>
      </w:r>
      <w:r>
        <w:t>электрическую цепь. Стержень должен быть сделан из стали и снабжен ручкой из эбонита. Размеры</w:t>
      </w:r>
      <w:r>
        <w:rPr>
          <w:spacing w:val="1"/>
        </w:rPr>
        <w:t xml:space="preserve"> </w:t>
      </w:r>
      <w:r>
        <w:t>каркаса</w:t>
      </w:r>
      <w:r>
        <w:rPr>
          <w:spacing w:val="-1"/>
        </w:rPr>
        <w:t xml:space="preserve"> </w:t>
      </w:r>
      <w:r>
        <w:t>катушки 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согласованы</w:t>
      </w:r>
      <w:r>
        <w:rPr>
          <w:spacing w:val="-1"/>
        </w:rPr>
        <w:t xml:space="preserve"> </w:t>
      </w:r>
      <w:r>
        <w:t>с сечением</w:t>
      </w:r>
      <w:r>
        <w:rPr>
          <w:spacing w:val="-1"/>
        </w:rPr>
        <w:t xml:space="preserve"> </w:t>
      </w:r>
      <w:r>
        <w:t>сердечника.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3.17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Комплект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волновой</w:t>
      </w:r>
      <w:r>
        <w:rPr>
          <w:spacing w:val="-2"/>
        </w:rPr>
        <w:t xml:space="preserve"> </w:t>
      </w:r>
      <w:r>
        <w:t>оптике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spellStart"/>
      <w:r>
        <w:t>графопрое</w:t>
      </w:r>
      <w:r>
        <w:t>ктора</w:t>
      </w:r>
      <w:proofErr w:type="spellEnd"/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59"/>
      </w:pPr>
      <w:r>
        <w:t>Предназначен для проведения демонстрационных экспериментов по темам волновой оптики:</w:t>
      </w:r>
      <w:r>
        <w:rPr>
          <w:spacing w:val="1"/>
        </w:rPr>
        <w:t xml:space="preserve"> </w:t>
      </w:r>
      <w:r>
        <w:t>изучение дисперсии света в веществе, эффекты, связанные с разложением света в спектр, поглощение</w:t>
      </w:r>
      <w:r>
        <w:rPr>
          <w:spacing w:val="-57"/>
        </w:rPr>
        <w:t xml:space="preserve"> </w:t>
      </w:r>
      <w:r>
        <w:t>света в веществе, получение поляризованного излучения и его примене</w:t>
      </w:r>
      <w:r>
        <w:t>ние, интерференция и</w:t>
      </w:r>
      <w:r>
        <w:rPr>
          <w:spacing w:val="1"/>
        </w:rPr>
        <w:t xml:space="preserve"> </w:t>
      </w:r>
      <w:r>
        <w:t xml:space="preserve">дифракция световых </w:t>
      </w:r>
      <w:proofErr w:type="spellStart"/>
      <w:r>
        <w:t>волн</w:t>
      </w:r>
      <w:proofErr w:type="gramStart"/>
      <w:r>
        <w:t>.В</w:t>
      </w:r>
      <w:proofErr w:type="spellEnd"/>
      <w:proofErr w:type="gramEnd"/>
      <w:r>
        <w:t xml:space="preserve"> состав комплекта должны входить следующие элементы:</w:t>
      </w:r>
      <w:r>
        <w:rPr>
          <w:spacing w:val="1"/>
        </w:rPr>
        <w:t xml:space="preserve"> </w:t>
      </w:r>
      <w:r>
        <w:t xml:space="preserve">полупроводниковый лазер с блоком питания; линза собирающая </w:t>
      </w:r>
      <w:proofErr w:type="spellStart"/>
      <w:r>
        <w:t>f</w:t>
      </w:r>
      <w:proofErr w:type="spellEnd"/>
      <w:r>
        <w:t xml:space="preserve"> = 5 см, D = 1,5 см; </w:t>
      </w:r>
      <w:proofErr w:type="gramStart"/>
      <w:r>
        <w:t>линза</w:t>
      </w:r>
      <w:proofErr w:type="gramEnd"/>
      <w:r>
        <w:rPr>
          <w:spacing w:val="1"/>
        </w:rPr>
        <w:t xml:space="preserve"> </w:t>
      </w:r>
      <w:r>
        <w:t xml:space="preserve">собирающая </w:t>
      </w:r>
      <w:proofErr w:type="spellStart"/>
      <w:r>
        <w:t>f</w:t>
      </w:r>
      <w:proofErr w:type="spellEnd"/>
      <w:r>
        <w:t xml:space="preserve"> = 12 см, D = 5 см; стеклянная пластина; призма из стекла «Флинт»; светофильтр</w:t>
      </w:r>
      <w:r>
        <w:rPr>
          <w:spacing w:val="1"/>
        </w:rPr>
        <w:t xml:space="preserve"> </w:t>
      </w:r>
      <w:r>
        <w:t>красный; кювета; лимб; комплект по поляризации (поляроиды – 2 шт., образец из оргстекла для</w:t>
      </w:r>
      <w:r>
        <w:rPr>
          <w:spacing w:val="1"/>
        </w:rPr>
        <w:t xml:space="preserve"> </w:t>
      </w:r>
      <w:r>
        <w:t>демонстрации механических напряжений в поляризованном свете); комплект эл</w:t>
      </w:r>
      <w:r>
        <w:t>ементов для</w:t>
      </w:r>
      <w:r>
        <w:rPr>
          <w:spacing w:val="1"/>
        </w:rPr>
        <w:t xml:space="preserve"> </w:t>
      </w:r>
      <w:r>
        <w:t>демонстрации интерференции (</w:t>
      </w:r>
      <w:proofErr w:type="spellStart"/>
      <w:r>
        <w:t>бипризма</w:t>
      </w:r>
      <w:proofErr w:type="spellEnd"/>
      <w:r>
        <w:t xml:space="preserve"> Френеля, сборка «Кольца Ньютона», оправка с двумя</w:t>
      </w:r>
      <w:r>
        <w:rPr>
          <w:spacing w:val="1"/>
        </w:rPr>
        <w:t xml:space="preserve"> </w:t>
      </w:r>
      <w:r>
        <w:t>щелями (щели для опыта Юнга), зеркало плоское (зеркало Ллойда), рамка для наблюдения</w:t>
      </w:r>
      <w:r>
        <w:rPr>
          <w:spacing w:val="1"/>
        </w:rPr>
        <w:t xml:space="preserve"> </w:t>
      </w:r>
      <w:r>
        <w:t>интерференции в мыльной пленке); набор объектов для демонстрации дифракц</w:t>
      </w:r>
      <w:r>
        <w:t>ии (дифракционная</w:t>
      </w:r>
      <w:r>
        <w:rPr>
          <w:spacing w:val="1"/>
        </w:rPr>
        <w:t xml:space="preserve"> </w:t>
      </w:r>
      <w:r>
        <w:t xml:space="preserve">решетка 50 </w:t>
      </w:r>
      <w:proofErr w:type="spellStart"/>
      <w:r>
        <w:t>штр</w:t>
      </w:r>
      <w:proofErr w:type="spellEnd"/>
      <w:r>
        <w:t>./мм (</w:t>
      </w:r>
      <w:proofErr w:type="spellStart"/>
      <w:r>
        <w:t>d</w:t>
      </w:r>
      <w:proofErr w:type="spellEnd"/>
      <w:r>
        <w:t xml:space="preserve"> = 0,02 мм), дифракционная решетка 150 </w:t>
      </w:r>
      <w:proofErr w:type="spellStart"/>
      <w:r>
        <w:t>штр</w:t>
      </w:r>
      <w:proofErr w:type="spellEnd"/>
      <w:r>
        <w:t>./мм (</w:t>
      </w:r>
      <w:proofErr w:type="spellStart"/>
      <w:r>
        <w:t>d</w:t>
      </w:r>
      <w:proofErr w:type="spellEnd"/>
      <w:r>
        <w:t xml:space="preserve"> = 0,0067 мм), двумерная</w:t>
      </w:r>
      <w:r>
        <w:rPr>
          <w:spacing w:val="1"/>
        </w:rPr>
        <w:t xml:space="preserve"> </w:t>
      </w:r>
      <w:r>
        <w:t>дифракционная структура, оправка со щелью шириной 0,3 мм, оправка со щелью шириной 0,6 мм,</w:t>
      </w:r>
      <w:r>
        <w:rPr>
          <w:spacing w:val="1"/>
        </w:rPr>
        <w:t xml:space="preserve"> </w:t>
      </w:r>
      <w:r>
        <w:t>оправка с нитью диаметром 0,2 мм, оправка с отверсти</w:t>
      </w:r>
      <w:r>
        <w:t xml:space="preserve">ем диаметром 0,8 мм); </w:t>
      </w:r>
      <w:proofErr w:type="gramStart"/>
      <w:r>
        <w:t>комплект оснастки для</w:t>
      </w:r>
      <w:r>
        <w:rPr>
          <w:spacing w:val="1"/>
        </w:rPr>
        <w:t xml:space="preserve"> </w:t>
      </w:r>
      <w:r>
        <w:t>закрепления оптических элементов (оптический столик для графического проектора, рабочее поле</w:t>
      </w:r>
      <w:r>
        <w:rPr>
          <w:spacing w:val="1"/>
        </w:rPr>
        <w:t xml:space="preserve"> </w:t>
      </w:r>
      <w:r>
        <w:t>20х30 см со специальными креплениями, детали штатива (основание, стойка - 2 шт., зажим - 3 шт.),</w:t>
      </w:r>
      <w:r>
        <w:rPr>
          <w:spacing w:val="1"/>
        </w:rPr>
        <w:t xml:space="preserve"> </w:t>
      </w:r>
      <w:r>
        <w:t>оправа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линзы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</w:t>
      </w:r>
      <w:r>
        <w:t>яроида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шт.,</w:t>
      </w:r>
      <w:r>
        <w:rPr>
          <w:spacing w:val="-3"/>
        </w:rPr>
        <w:t xml:space="preserve"> </w:t>
      </w:r>
      <w:r>
        <w:t>оправа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оптических</w:t>
      </w:r>
      <w:r>
        <w:rPr>
          <w:spacing w:val="-3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магнитный</w:t>
      </w:r>
      <w:r>
        <w:rPr>
          <w:spacing w:val="-3"/>
        </w:rPr>
        <w:t xml:space="preserve"> </w:t>
      </w:r>
      <w:r>
        <w:t>держатель</w:t>
      </w:r>
      <w:proofErr w:type="gramEnd"/>
    </w:p>
    <w:p w:rsidR="00780215" w:rsidRDefault="00BE18DA">
      <w:pPr>
        <w:pStyle w:val="a4"/>
        <w:numPr>
          <w:ilvl w:val="0"/>
          <w:numId w:val="2"/>
        </w:numPr>
        <w:tabs>
          <w:tab w:val="left" w:pos="246"/>
        </w:tabs>
        <w:spacing w:before="0" w:line="266" w:lineRule="exact"/>
        <w:rPr>
          <w:sz w:val="24"/>
        </w:rPr>
      </w:pPr>
      <w:proofErr w:type="gramStart"/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шт.,</w:t>
      </w:r>
      <w:r>
        <w:rPr>
          <w:spacing w:val="-3"/>
          <w:sz w:val="24"/>
        </w:rPr>
        <w:t xml:space="preserve"> </w:t>
      </w:r>
      <w:r>
        <w:rPr>
          <w:sz w:val="24"/>
        </w:rPr>
        <w:t>щелевая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диафрагма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столика,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малый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прорезью).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</w:p>
    <w:p w:rsidR="00780215" w:rsidRDefault="00780215">
      <w:pPr>
        <w:spacing w:line="266" w:lineRule="exact"/>
        <w:rPr>
          <w:sz w:val="24"/>
        </w:r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right="130"/>
      </w:pPr>
      <w:r>
        <w:lastRenderedPageBreak/>
        <w:t>позволять проведение не менее 20 демонстраций. При проведении экспериментов, связанных с</w:t>
      </w:r>
      <w:r>
        <w:rPr>
          <w:spacing w:val="1"/>
        </w:rPr>
        <w:t xml:space="preserve"> </w:t>
      </w:r>
      <w:r>
        <w:t>разложением света в спектр, изучением поляризованного излучения, демонстрацией</w:t>
      </w:r>
      <w:r>
        <w:rPr>
          <w:spacing w:val="1"/>
        </w:rPr>
        <w:t xml:space="preserve"> </w:t>
      </w:r>
      <w:r>
        <w:t xml:space="preserve">интерференционных и дифракционных эффектов используется </w:t>
      </w:r>
      <w:proofErr w:type="spellStart"/>
      <w:r>
        <w:t>графопроектор</w:t>
      </w:r>
      <w:proofErr w:type="spellEnd"/>
      <w:r>
        <w:t>. Для опытов по</w:t>
      </w:r>
      <w:r>
        <w:rPr>
          <w:spacing w:val="1"/>
        </w:rPr>
        <w:t xml:space="preserve"> </w:t>
      </w:r>
      <w:r>
        <w:t>интерференции и дифракции в состав комплекта должен входить полупроводниковый лазер,</w:t>
      </w:r>
      <w:r>
        <w:rPr>
          <w:spacing w:val="1"/>
        </w:rPr>
        <w:t xml:space="preserve"> </w:t>
      </w:r>
      <w:r>
        <w:t>работающий на длине волны 670 нм. Лазер должен питаться от сети переменного тока через адаптер и</w:t>
      </w:r>
      <w:r>
        <w:rPr>
          <w:spacing w:val="-58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корпус,</w:t>
      </w:r>
      <w:r>
        <w:rPr>
          <w:spacing w:val="-2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магнитный</w:t>
      </w:r>
      <w:r>
        <w:rPr>
          <w:spacing w:val="-2"/>
        </w:rPr>
        <w:t xml:space="preserve"> </w:t>
      </w:r>
      <w:r>
        <w:t>держатель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</w:t>
      </w:r>
      <w:r>
        <w:t>реплять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оправе.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3.18</w:t>
      </w:r>
    </w:p>
    <w:p w:rsidR="00780215" w:rsidRDefault="00780215">
      <w:pPr>
        <w:pStyle w:val="a3"/>
        <w:spacing w:before="6"/>
        <w:ind w:left="0"/>
        <w:rPr>
          <w:sz w:val="34"/>
        </w:rPr>
      </w:pPr>
    </w:p>
    <w:p w:rsidR="00780215" w:rsidRDefault="00BE18DA">
      <w:pPr>
        <w:pStyle w:val="a3"/>
      </w:pPr>
      <w:r>
        <w:t>Комплект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оптике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магнитных</w:t>
      </w:r>
      <w:r>
        <w:rPr>
          <w:spacing w:val="-3"/>
        </w:rPr>
        <w:t xml:space="preserve"> </w:t>
      </w:r>
      <w:r>
        <w:t>держателях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24"/>
      </w:pPr>
      <w:proofErr w:type="gramStart"/>
      <w:r>
        <w:t>Предназначен</w:t>
      </w:r>
      <w:proofErr w:type="gramEnd"/>
      <w:r>
        <w:t xml:space="preserve"> для изучения законов геометрической оптики и демонстрации работы некоторых</w:t>
      </w:r>
      <w:r>
        <w:rPr>
          <w:spacing w:val="1"/>
        </w:rPr>
        <w:t xml:space="preserve"> </w:t>
      </w:r>
      <w:r>
        <w:t xml:space="preserve">оптических устройств. </w:t>
      </w:r>
      <w:proofErr w:type="gramStart"/>
      <w:r>
        <w:t xml:space="preserve">В комплект должны входить следующие элементы: осветители - </w:t>
      </w:r>
      <w:r>
        <w:t>3 шт.;</w:t>
      </w:r>
      <w:r>
        <w:rPr>
          <w:spacing w:val="1"/>
        </w:rPr>
        <w:t xml:space="preserve"> </w:t>
      </w:r>
      <w:r>
        <w:t>соединительная</w:t>
      </w:r>
      <w:r>
        <w:rPr>
          <w:spacing w:val="-8"/>
        </w:rPr>
        <w:t xml:space="preserve"> </w:t>
      </w:r>
      <w:r>
        <w:t>колодка;</w:t>
      </w:r>
      <w:r>
        <w:rPr>
          <w:spacing w:val="-8"/>
        </w:rPr>
        <w:t xml:space="preserve"> </w:t>
      </w:r>
      <w:r>
        <w:t>плоскопараллельная</w:t>
      </w:r>
      <w:r>
        <w:rPr>
          <w:spacing w:val="-8"/>
        </w:rPr>
        <w:t xml:space="preserve"> </w:t>
      </w:r>
      <w:r>
        <w:t>пластина;</w:t>
      </w:r>
      <w:r>
        <w:rPr>
          <w:spacing w:val="-7"/>
        </w:rPr>
        <w:t xml:space="preserve"> </w:t>
      </w:r>
      <w:r>
        <w:t>полуцилиндрическая</w:t>
      </w:r>
      <w:r>
        <w:rPr>
          <w:spacing w:val="-8"/>
        </w:rPr>
        <w:t xml:space="preserve"> </w:t>
      </w:r>
      <w:r>
        <w:t>пластина;</w:t>
      </w:r>
      <w:r>
        <w:rPr>
          <w:spacing w:val="-8"/>
        </w:rPr>
        <w:t xml:space="preserve"> </w:t>
      </w:r>
      <w:r>
        <w:t>трехгранная</w:t>
      </w:r>
      <w:r>
        <w:rPr>
          <w:spacing w:val="-57"/>
        </w:rPr>
        <w:t xml:space="preserve"> </w:t>
      </w:r>
      <w:r>
        <w:t>прямоугольная призма; собирающие линзы - 3 шт.; рассеивающая линза; кювета; светофильтры - 2</w:t>
      </w:r>
      <w:r>
        <w:rPr>
          <w:spacing w:val="1"/>
        </w:rPr>
        <w:t xml:space="preserve"> </w:t>
      </w:r>
      <w:r>
        <w:t>шт.; плоское зеркало; диафрагма с одной щелью - 3 шт.; диафраг</w:t>
      </w:r>
      <w:r>
        <w:t>ма с двумя щелями - 2 шт.; лимб;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глаза;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proofErr w:type="spellStart"/>
      <w:r>
        <w:t>световода</w:t>
      </w:r>
      <w:proofErr w:type="spellEnd"/>
      <w:r>
        <w:t>;</w:t>
      </w:r>
      <w:r>
        <w:rPr>
          <w:spacing w:val="-1"/>
        </w:rPr>
        <w:t xml:space="preserve"> </w:t>
      </w:r>
      <w:r>
        <w:t>полоска магнитной</w:t>
      </w:r>
      <w:r>
        <w:rPr>
          <w:spacing w:val="-1"/>
        </w:rPr>
        <w:t xml:space="preserve"> </w:t>
      </w:r>
      <w:r>
        <w:t>резины -</w:t>
      </w:r>
      <w:r>
        <w:rPr>
          <w:spacing w:val="-2"/>
        </w:rPr>
        <w:t xml:space="preserve"> </w:t>
      </w:r>
      <w:r>
        <w:t>2 шт.</w:t>
      </w:r>
      <w:proofErr w:type="gramEnd"/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3.19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48"/>
      </w:pPr>
      <w:r>
        <w:t>Комплект по механике поступательного прямолинейного движения, согласованный с компьютерным</w:t>
      </w:r>
      <w:r>
        <w:rPr>
          <w:spacing w:val="-57"/>
        </w:rPr>
        <w:t xml:space="preserve"> </w:t>
      </w:r>
      <w:r>
        <w:t>измерительным</w:t>
      </w:r>
      <w:r>
        <w:rPr>
          <w:spacing w:val="-1"/>
        </w:rPr>
        <w:t xml:space="preserve"> </w:t>
      </w:r>
      <w:r>
        <w:t>блоком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  <w:spacing w:line="292" w:lineRule="auto"/>
        <w:ind w:right="166"/>
      </w:pPr>
      <w:r>
        <w:t>Комплект должен позволять проводить демонстрационные эксперименты при изучении кинематики и</w:t>
      </w:r>
      <w:r>
        <w:rPr>
          <w:spacing w:val="-58"/>
        </w:rPr>
        <w:t xml:space="preserve"> </w:t>
      </w:r>
      <w:r>
        <w:t>динамики поступательного движения, силы трения, законов сохранения, механических колебаний (не</w:t>
      </w:r>
      <w:r>
        <w:rPr>
          <w:spacing w:val="-57"/>
        </w:rPr>
        <w:t xml:space="preserve"> </w:t>
      </w:r>
      <w:r>
        <w:t>менее 20 демонстраций), часть из которых выполняются только с компьют</w:t>
      </w:r>
      <w:r>
        <w:t>ерным измерительным</w:t>
      </w:r>
      <w:r>
        <w:rPr>
          <w:spacing w:val="1"/>
        </w:rPr>
        <w:t xml:space="preserve"> </w:t>
      </w:r>
      <w:r>
        <w:t xml:space="preserve">блоком. </w:t>
      </w:r>
      <w:proofErr w:type="gramStart"/>
      <w:r>
        <w:t>Комплект должен состоять из следующих элементов: скамья длиной 1,2 м; тележка на</w:t>
      </w:r>
      <w:r>
        <w:rPr>
          <w:spacing w:val="1"/>
        </w:rPr>
        <w:t xml:space="preserve"> </w:t>
      </w:r>
      <w:r>
        <w:t>магнитной подвеске – 2 шт.; электромагнитное пружинное стартовое устройство; ограничитель хода</w:t>
      </w:r>
      <w:r>
        <w:rPr>
          <w:spacing w:val="1"/>
        </w:rPr>
        <w:t xml:space="preserve"> </w:t>
      </w:r>
      <w:r>
        <w:t xml:space="preserve">тележек; транспортир с отвесом; </w:t>
      </w:r>
      <w:proofErr w:type="spellStart"/>
      <w:r>
        <w:t>оптоэлектрические</w:t>
      </w:r>
      <w:proofErr w:type="spellEnd"/>
      <w:r>
        <w:t xml:space="preserve"> да</w:t>
      </w:r>
      <w:r>
        <w:t>тчики момента времени – 2 шт.; неподвижный</w:t>
      </w:r>
      <w:r>
        <w:rPr>
          <w:spacing w:val="1"/>
        </w:rPr>
        <w:t xml:space="preserve"> </w:t>
      </w:r>
      <w:r>
        <w:t>блок; подставка для подвешивания шаров; шары стальные – 3 шт.; грузы наборные 100 г – 2 шт.;</w:t>
      </w:r>
      <w:r>
        <w:rPr>
          <w:spacing w:val="1"/>
        </w:rPr>
        <w:t xml:space="preserve"> </w:t>
      </w:r>
      <w:r>
        <w:t>стальная пластина для увеличения массы тележки.</w:t>
      </w:r>
      <w:proofErr w:type="gramEnd"/>
      <w:r>
        <w:t xml:space="preserve"> Основная часть экспериментов должна</w:t>
      </w:r>
      <w:r>
        <w:rPr>
          <w:spacing w:val="1"/>
        </w:rPr>
        <w:t xml:space="preserve"> </w:t>
      </w:r>
      <w:r>
        <w:t>выполняться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скамьи</w:t>
      </w:r>
      <w:r>
        <w:rPr>
          <w:spacing w:val="-2"/>
        </w:rPr>
        <w:t xml:space="preserve"> </w:t>
      </w:r>
      <w:r>
        <w:t>длиной</w:t>
      </w:r>
      <w:r>
        <w:rPr>
          <w:spacing w:val="-1"/>
        </w:rPr>
        <w:t xml:space="preserve"> </w:t>
      </w:r>
      <w:r>
        <w:t>1,</w:t>
      </w:r>
      <w:r>
        <w:t>2</w:t>
      </w:r>
      <w:r>
        <w:rPr>
          <w:spacing w:val="-2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движутся</w:t>
      </w:r>
      <w:r>
        <w:rPr>
          <w:spacing w:val="-2"/>
        </w:rPr>
        <w:t xml:space="preserve"> </w:t>
      </w:r>
      <w:r>
        <w:t>тележки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магнитной</w:t>
      </w:r>
      <w:r>
        <w:rPr>
          <w:spacing w:val="-2"/>
        </w:rPr>
        <w:t xml:space="preserve"> </w:t>
      </w:r>
      <w:r>
        <w:t>подвеске.</w:t>
      </w:r>
    </w:p>
    <w:p w:rsidR="00780215" w:rsidRDefault="00BE18DA">
      <w:pPr>
        <w:pStyle w:val="a3"/>
        <w:spacing w:line="292" w:lineRule="auto"/>
        <w:ind w:right="224"/>
      </w:pPr>
      <w:r>
        <w:t>Скамья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закрепляться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классной</w:t>
      </w:r>
      <w:r>
        <w:rPr>
          <w:spacing w:val="-3"/>
        </w:rPr>
        <w:t xml:space="preserve"> </w:t>
      </w:r>
      <w:r>
        <w:t>доске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магнитов.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пружинное</w:t>
      </w:r>
      <w:r>
        <w:rPr>
          <w:spacing w:val="-57"/>
        </w:rPr>
        <w:t xml:space="preserve"> </w:t>
      </w:r>
      <w:r>
        <w:t>стартовое устройство должно состоять из электромагнита, питающегося от источника постоянного</w:t>
      </w:r>
      <w:r>
        <w:rPr>
          <w:spacing w:val="1"/>
        </w:rPr>
        <w:t xml:space="preserve"> </w:t>
      </w:r>
      <w:r>
        <w:t>тока напряжением 9 – 12</w:t>
      </w:r>
      <w:proofErr w:type="gramStart"/>
      <w:r>
        <w:t xml:space="preserve"> В</w:t>
      </w:r>
      <w:proofErr w:type="gramEnd"/>
      <w:r>
        <w:t xml:space="preserve"> и пластины с двумя пружинами. Стартовое устройство должно</w:t>
      </w:r>
      <w:r>
        <w:rPr>
          <w:spacing w:val="1"/>
        </w:rPr>
        <w:t xml:space="preserve"> </w:t>
      </w:r>
      <w:r>
        <w:t>монтироваться на специальном основании, которое с помощью запрессованных в него магнитов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закрепляться</w:t>
      </w:r>
      <w:r>
        <w:rPr>
          <w:spacing w:val="-1"/>
        </w:rPr>
        <w:t xml:space="preserve"> </w:t>
      </w:r>
      <w:r>
        <w:t>на классной доске.</w:t>
      </w:r>
    </w:p>
    <w:p w:rsidR="00780215" w:rsidRDefault="00780215">
      <w:pPr>
        <w:pStyle w:val="a3"/>
        <w:spacing w:before="6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3.20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r>
        <w:lastRenderedPageBreak/>
        <w:t>Комплект</w:t>
      </w:r>
      <w:r>
        <w:rPr>
          <w:spacing w:val="-4"/>
        </w:rPr>
        <w:t xml:space="preserve"> </w:t>
      </w:r>
      <w:r>
        <w:t>полосовых,</w:t>
      </w:r>
      <w:r>
        <w:rPr>
          <w:spacing w:val="-3"/>
        </w:rPr>
        <w:t xml:space="preserve"> </w:t>
      </w:r>
      <w:r>
        <w:t>дугообразных</w:t>
      </w:r>
      <w:r>
        <w:rPr>
          <w:spacing w:val="-3"/>
        </w:rPr>
        <w:t xml:space="preserve"> </w:t>
      </w:r>
      <w:r>
        <w:t>магнитов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350"/>
      </w:pPr>
      <w:r>
        <w:t>Магниты полосовые должны быть изготовлены из стального бруска сечением 10х15 мм, длиной 115</w:t>
      </w:r>
      <w:r>
        <w:rPr>
          <w:spacing w:val="-57"/>
        </w:rPr>
        <w:t xml:space="preserve"> </w:t>
      </w:r>
      <w:r>
        <w:t>мм. Магниты U-образные должны быть изготовлены из полосовой стали сечением 10х18 мм с</w:t>
      </w:r>
      <w:r>
        <w:rPr>
          <w:spacing w:val="1"/>
        </w:rPr>
        <w:t xml:space="preserve"> </w:t>
      </w:r>
      <w:r>
        <w:t xml:space="preserve">расстоянием между полюсами 54 мм. Магниты должны иметь </w:t>
      </w:r>
      <w:r>
        <w:t>стандартную окраску: синий цвет –</w:t>
      </w:r>
      <w:r>
        <w:rPr>
          <w:spacing w:val="1"/>
        </w:rPr>
        <w:t xml:space="preserve"> </w:t>
      </w:r>
      <w:r>
        <w:t>северный полюс, красный цвет – южный полюс и маркировку «N» – северный полюс, «S» – южный</w:t>
      </w:r>
      <w:r>
        <w:rPr>
          <w:spacing w:val="1"/>
        </w:rPr>
        <w:t xml:space="preserve"> </w:t>
      </w:r>
      <w:r>
        <w:t>полюс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3.21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Комплект</w:t>
      </w:r>
      <w:r>
        <w:rPr>
          <w:spacing w:val="-7"/>
        </w:rPr>
        <w:t xml:space="preserve"> </w:t>
      </w:r>
      <w:r>
        <w:t>электроснабжения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67"/>
      </w:pPr>
      <w:proofErr w:type="gramStart"/>
      <w:r>
        <w:t>Предназначен</w:t>
      </w:r>
      <w:proofErr w:type="gramEnd"/>
      <w:r>
        <w:t xml:space="preserve"> для обеспечение электропитания ученических столов в кабинете физики. Содержи</w:t>
      </w:r>
      <w:r>
        <w:t>т</w:t>
      </w:r>
      <w:r>
        <w:rPr>
          <w:spacing w:val="1"/>
        </w:rPr>
        <w:t xml:space="preserve"> </w:t>
      </w:r>
      <w:r>
        <w:t>следующие устройства: 1. Источник питания со встроенным устройством защитного отключения</w:t>
      </w:r>
      <w:r>
        <w:rPr>
          <w:spacing w:val="1"/>
        </w:rPr>
        <w:t xml:space="preserve"> </w:t>
      </w:r>
      <w:r>
        <w:t>(УЗО): входное напряжение, В/Гц 220/50; ток отсечки УЗО, мА, не более 10; выходное напряжение,</w:t>
      </w:r>
      <w:r>
        <w:rPr>
          <w:spacing w:val="1"/>
        </w:rPr>
        <w:t xml:space="preserve"> </w:t>
      </w:r>
      <w:r>
        <w:t>В/Гц: 220/50 (одна линия), 42/50 (четыре линии); суммарная выходная мо</w:t>
      </w:r>
      <w:r>
        <w:t>щность линий 42В, Вт, не</w:t>
      </w:r>
      <w:r>
        <w:rPr>
          <w:spacing w:val="1"/>
        </w:rPr>
        <w:t xml:space="preserve"> </w:t>
      </w:r>
      <w:r>
        <w:t>менее 400; ток нагрузки линии, А</w:t>
      </w:r>
      <w:proofErr w:type="gramStart"/>
      <w:r>
        <w:t xml:space="preserve"> ,</w:t>
      </w:r>
      <w:proofErr w:type="gramEnd"/>
      <w:r>
        <w:t xml:space="preserve">не более 6; время непрерывной работы, мин, не менее 45; масса, </w:t>
      </w:r>
      <w:proofErr w:type="gramStart"/>
      <w:r>
        <w:t>кг</w:t>
      </w:r>
      <w:proofErr w:type="gramEnd"/>
      <w:r>
        <w:t>,</w:t>
      </w:r>
      <w:r>
        <w:rPr>
          <w:spacing w:val="-58"/>
        </w:rPr>
        <w:t xml:space="preserve"> </w:t>
      </w:r>
      <w:r>
        <w:t>не более 7; габаритные размеры, мм, не более 300х150х150; исполнение корпуса должно быть</w:t>
      </w:r>
      <w:r>
        <w:rPr>
          <w:spacing w:val="1"/>
        </w:rPr>
        <w:t xml:space="preserve"> </w:t>
      </w:r>
      <w:r>
        <w:t>настенным и настольным; автоматический вы</w:t>
      </w:r>
      <w:r>
        <w:t>ключатель защиты каждой линии (5 линий). 2. Розетка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лабораторного стола,</w:t>
      </w:r>
      <w:r>
        <w:rPr>
          <w:spacing w:val="-1"/>
        </w:rPr>
        <w:t xml:space="preserve"> </w:t>
      </w:r>
      <w:r>
        <w:t>штук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3. Провод</w:t>
      </w:r>
      <w:r>
        <w:rPr>
          <w:spacing w:val="-2"/>
        </w:rPr>
        <w:t xml:space="preserve"> </w:t>
      </w:r>
      <w:r>
        <w:t xml:space="preserve">электрический, </w:t>
      </w:r>
      <w:proofErr w:type="gramStart"/>
      <w:r>
        <w:t>м</w:t>
      </w:r>
      <w:proofErr w:type="gramEnd"/>
      <w:r>
        <w:t>,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100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3.22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Компьютерный</w:t>
      </w:r>
      <w:r>
        <w:rPr>
          <w:spacing w:val="-4"/>
        </w:rPr>
        <w:t xml:space="preserve"> </w:t>
      </w:r>
      <w:r>
        <w:t>измерительный</w:t>
      </w:r>
      <w:r>
        <w:rPr>
          <w:spacing w:val="-4"/>
        </w:rPr>
        <w:t xml:space="preserve"> </w:t>
      </w:r>
      <w:r>
        <w:t>блок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33"/>
      </w:pPr>
      <w:r>
        <w:t>Блок должен соответствовать следующим техническим характеристикам: Диапазон измеряемых</w:t>
      </w:r>
      <w:r>
        <w:rPr>
          <w:spacing w:val="1"/>
        </w:rPr>
        <w:t xml:space="preserve"> </w:t>
      </w:r>
      <w:r>
        <w:t>напряжений в пределах от 5 до 108 В Точность измерения Входное сопротивление 10 Ом напряжения,</w:t>
      </w:r>
      <w:r>
        <w:rPr>
          <w:spacing w:val="-57"/>
        </w:rPr>
        <w:t xml:space="preserve"> </w:t>
      </w:r>
      <w:r>
        <w:t xml:space="preserve">не более 1% Точность измерения интервалов </w:t>
      </w:r>
      <w:proofErr w:type="spellStart"/>
      <w:r>
        <w:t>времени,не</w:t>
      </w:r>
      <w:proofErr w:type="spellEnd"/>
      <w:r>
        <w:t xml:space="preserve"> более 0,0002 с Потребляемый ток, не более</w:t>
      </w:r>
      <w:r>
        <w:rPr>
          <w:spacing w:val="1"/>
        </w:rPr>
        <w:t xml:space="preserve"> </w:t>
      </w:r>
      <w:r>
        <w:t>0,45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  <w:r>
        <w:rPr>
          <w:spacing w:val="-1"/>
        </w:rPr>
        <w:t xml:space="preserve"> </w:t>
      </w:r>
      <w:r>
        <w:t>Напряжение питания,</w:t>
      </w:r>
      <w:r>
        <w:rPr>
          <w:spacing w:val="-1"/>
        </w:rPr>
        <w:t xml:space="preserve"> </w:t>
      </w:r>
      <w:r>
        <w:t>не более 12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Ионизирующего излучения: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3.23.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Конденсатор</w:t>
      </w:r>
      <w:r>
        <w:rPr>
          <w:spacing w:val="-5"/>
        </w:rPr>
        <w:t xml:space="preserve"> </w:t>
      </w:r>
      <w:r>
        <w:t>раздвижной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323"/>
      </w:pPr>
      <w:r>
        <w:t>Прибор предназначен для демонстрации применения электростатической индукции для получения</w:t>
      </w:r>
      <w:r>
        <w:rPr>
          <w:spacing w:val="1"/>
        </w:rPr>
        <w:t xml:space="preserve"> </w:t>
      </w:r>
      <w:r>
        <w:t>электростатических зарядов и основных опытов, демонстрирующих устройство и действие</w:t>
      </w:r>
      <w:r>
        <w:rPr>
          <w:spacing w:val="1"/>
        </w:rPr>
        <w:t xml:space="preserve"> </w:t>
      </w:r>
      <w:r>
        <w:t>конденсатора. Технические характеристики: - Габ</w:t>
      </w:r>
      <w:r>
        <w:t xml:space="preserve">аритные размеры, </w:t>
      </w:r>
      <w:proofErr w:type="gramStart"/>
      <w:r>
        <w:t>мм</w:t>
      </w:r>
      <w:proofErr w:type="gramEnd"/>
      <w:r>
        <w:t>, не более 300х150х280 -</w:t>
      </w:r>
      <w:r>
        <w:rPr>
          <w:spacing w:val="1"/>
        </w:rPr>
        <w:t xml:space="preserve"> </w:t>
      </w:r>
      <w:r>
        <w:t>Размер пластин раздвижного конденсатора, мм, не более 100х100 - Размер диэлектрика (стеклянной</w:t>
      </w:r>
      <w:r>
        <w:rPr>
          <w:spacing w:val="1"/>
        </w:rPr>
        <w:t xml:space="preserve"> </w:t>
      </w:r>
      <w:r>
        <w:t>пластины) мм, не более 100х100. Прибор должен быть совместим со штативами изолирующими (</w:t>
      </w:r>
      <w:proofErr w:type="gramStart"/>
      <w:r>
        <w:t>см</w:t>
      </w:r>
      <w:proofErr w:type="gramEnd"/>
      <w:r>
        <w:t>.</w:t>
      </w:r>
      <w:r>
        <w:rPr>
          <w:spacing w:val="-57"/>
        </w:rPr>
        <w:t xml:space="preserve"> </w:t>
      </w:r>
      <w:r>
        <w:t>п. 90).</w:t>
      </w:r>
    </w:p>
    <w:p w:rsidR="00780215" w:rsidRDefault="00780215">
      <w:pPr>
        <w:spacing w:line="292" w:lineRule="auto"/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3.24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Манометр</w:t>
      </w:r>
      <w:r>
        <w:rPr>
          <w:spacing w:val="-5"/>
        </w:rPr>
        <w:t xml:space="preserve"> </w:t>
      </w:r>
      <w:r>
        <w:t>жидкостный</w:t>
      </w:r>
      <w:r>
        <w:rPr>
          <w:spacing w:val="-4"/>
        </w:rPr>
        <w:t xml:space="preserve"> </w:t>
      </w:r>
      <w:r>
        <w:t>демонстрационный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155"/>
      </w:pPr>
      <w:r>
        <w:t>Предназначен для демонстрации устройства и принципа действия открытого жидкостного манометра,</w:t>
      </w:r>
      <w:r>
        <w:rPr>
          <w:spacing w:val="-58"/>
        </w:rPr>
        <w:t xml:space="preserve"> </w:t>
      </w:r>
      <w:r>
        <w:t>а также для измерения давлений на 0,004 МПа (400 мм водяного столба) выше и ниже атмосферного</w:t>
      </w:r>
      <w:r>
        <w:rPr>
          <w:spacing w:val="1"/>
        </w:rPr>
        <w:t xml:space="preserve"> </w:t>
      </w:r>
      <w:r>
        <w:t>давления.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224"/>
      </w:pPr>
      <w:r>
        <w:t>Манометр д</w:t>
      </w:r>
      <w:r>
        <w:t>олжен состоять из изогнутой стеклянной трубки U-образной формы с открытыми</w:t>
      </w:r>
      <w:r>
        <w:rPr>
          <w:spacing w:val="1"/>
        </w:rPr>
        <w:t xml:space="preserve"> </w:t>
      </w:r>
      <w:r>
        <w:t>концами, стойки со шкалой и подставки. Трубка должна быть прикреплена к стойке и вместе с ней</w:t>
      </w:r>
      <w:r>
        <w:rPr>
          <w:spacing w:val="1"/>
        </w:rPr>
        <w:t xml:space="preserve"> </w:t>
      </w:r>
      <w:r>
        <w:t>установлена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подставке.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манометру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прилагаться</w:t>
      </w:r>
      <w:r>
        <w:rPr>
          <w:spacing w:val="-4"/>
        </w:rPr>
        <w:t xml:space="preserve"> </w:t>
      </w:r>
      <w:r>
        <w:t>резиновая</w:t>
      </w:r>
      <w:r>
        <w:rPr>
          <w:spacing w:val="-4"/>
        </w:rPr>
        <w:t xml:space="preserve"> </w:t>
      </w:r>
      <w:r>
        <w:t>трубка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тройник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пробкой.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3.25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Машина</w:t>
      </w:r>
      <w:r>
        <w:rPr>
          <w:spacing w:val="-3"/>
        </w:rPr>
        <w:t xml:space="preserve"> </w:t>
      </w:r>
      <w:r>
        <w:t>волновая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</w:pPr>
      <w:proofErr w:type="gramStart"/>
      <w:r>
        <w:t>Предназначена</w:t>
      </w:r>
      <w:proofErr w:type="gramEnd"/>
      <w:r>
        <w:t xml:space="preserve"> для моделирования колебательных и волновых движений на плоскости с помощью</w:t>
      </w:r>
      <w:r>
        <w:rPr>
          <w:spacing w:val="1"/>
        </w:rPr>
        <w:t xml:space="preserve"> </w:t>
      </w:r>
      <w:r>
        <w:t>набора подвижных шариков. Должна позволять проведение следующих демонстраций: колебание</w:t>
      </w:r>
      <w:r>
        <w:rPr>
          <w:spacing w:val="1"/>
        </w:rPr>
        <w:t xml:space="preserve"> </w:t>
      </w:r>
      <w:r>
        <w:t>отдельной частицы, колебание двух частиц с разными фазами, стадии образования стоячих волн,</w:t>
      </w:r>
      <w:r>
        <w:rPr>
          <w:spacing w:val="1"/>
        </w:rPr>
        <w:t xml:space="preserve"> </w:t>
      </w:r>
      <w:r>
        <w:t>распространение поперечных и продольных волн, стоячие поперечные и продольные волны. Машина</w:t>
      </w:r>
      <w:r>
        <w:rPr>
          <w:spacing w:val="1"/>
        </w:rPr>
        <w:t xml:space="preserve"> </w:t>
      </w:r>
      <w:r>
        <w:t>должна состоять из прямоугольной панели, чугунной подставки, металлическ</w:t>
      </w:r>
      <w:r>
        <w:t>их стержней (спиц) с</w:t>
      </w:r>
      <w:r>
        <w:rPr>
          <w:spacing w:val="1"/>
        </w:rPr>
        <w:t xml:space="preserve"> </w:t>
      </w:r>
      <w:r>
        <w:t xml:space="preserve">пластмассовыми шариками, круглого зажима с ручкой, стержня с шарнирным механизмом и </w:t>
      </w:r>
      <w:proofErr w:type="gramStart"/>
      <w:r>
        <w:t>метал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лического</w:t>
      </w:r>
      <w:proofErr w:type="spellEnd"/>
      <w:proofErr w:type="gramEnd"/>
      <w:r>
        <w:rPr>
          <w:spacing w:val="-4"/>
        </w:rPr>
        <w:t xml:space="preserve"> </w:t>
      </w:r>
      <w:r>
        <w:t>диска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рукояткой.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нитей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металлическим</w:t>
      </w:r>
      <w:r>
        <w:rPr>
          <w:spacing w:val="-3"/>
        </w:rPr>
        <w:t xml:space="preserve"> </w:t>
      </w:r>
      <w:r>
        <w:t>диском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модели поперечных волн.</w:t>
      </w:r>
    </w:p>
    <w:p w:rsidR="00780215" w:rsidRDefault="00780215">
      <w:pPr>
        <w:pStyle w:val="a3"/>
        <w:spacing w:before="6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3.26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М</w:t>
      </w:r>
      <w:r>
        <w:t>ашина</w:t>
      </w:r>
      <w:r>
        <w:rPr>
          <w:spacing w:val="-5"/>
        </w:rPr>
        <w:t xml:space="preserve"> </w:t>
      </w:r>
      <w:proofErr w:type="spellStart"/>
      <w:r>
        <w:t>электрофорная</w:t>
      </w:r>
      <w:proofErr w:type="spellEnd"/>
    </w:p>
    <w:p w:rsidR="00780215" w:rsidRDefault="00780215">
      <w:pPr>
        <w:pStyle w:val="a3"/>
        <w:spacing w:before="6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50"/>
      </w:pPr>
      <w:proofErr w:type="gramStart"/>
      <w:r>
        <w:t>Предназначена</w:t>
      </w:r>
      <w:proofErr w:type="gramEnd"/>
      <w:r>
        <w:t xml:space="preserve"> для получения больших зарядов и высоких разностей потенциалов при постановке</w:t>
      </w:r>
      <w:r>
        <w:rPr>
          <w:spacing w:val="1"/>
        </w:rPr>
        <w:t xml:space="preserve"> </w:t>
      </w:r>
      <w:r>
        <w:t>демонстрационных опытов по электростатике. Габаритные размеры в упаковке (дл.*</w:t>
      </w:r>
      <w:proofErr w:type="spellStart"/>
      <w:r>
        <w:t>шир</w:t>
      </w:r>
      <w:proofErr w:type="spellEnd"/>
      <w:r>
        <w:t>.*</w:t>
      </w:r>
      <w:proofErr w:type="spellStart"/>
      <w:r>
        <w:t>выс</w:t>
      </w:r>
      <w:proofErr w:type="spellEnd"/>
      <w:r>
        <w:t>.), см</w:t>
      </w:r>
      <w:r>
        <w:rPr>
          <w:spacing w:val="-58"/>
        </w:rPr>
        <w:t xml:space="preserve"> </w:t>
      </w:r>
      <w:r>
        <w:t>31*21*36 Вес, кг, не более 2,1</w:t>
      </w:r>
      <w:proofErr w:type="gramStart"/>
      <w:r>
        <w:t xml:space="preserve"> В</w:t>
      </w:r>
      <w:proofErr w:type="gramEnd"/>
      <w:r>
        <w:t xml:space="preserve"> комплект должны входить: машина </w:t>
      </w:r>
      <w:proofErr w:type="spellStart"/>
      <w:r>
        <w:t>электрофорная</w:t>
      </w:r>
      <w:proofErr w:type="spellEnd"/>
      <w:r>
        <w:t xml:space="preserve"> - 1 шт., ручка</w:t>
      </w:r>
      <w:r>
        <w:rPr>
          <w:spacing w:val="1"/>
        </w:rPr>
        <w:t xml:space="preserve"> </w:t>
      </w:r>
      <w:r>
        <w:t>приводная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шт., руководство</w:t>
      </w:r>
      <w:r>
        <w:rPr>
          <w:spacing w:val="-1"/>
        </w:rPr>
        <w:t xml:space="preserve"> </w:t>
      </w:r>
      <w:r>
        <w:t>по эксплуатации 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3.27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3"/>
        </w:rPr>
        <w:t xml:space="preserve"> </w:t>
      </w:r>
      <w:r>
        <w:t>спектров</w:t>
      </w:r>
      <w:r>
        <w:rPr>
          <w:spacing w:val="-4"/>
        </w:rPr>
        <w:t xml:space="preserve"> </w:t>
      </w:r>
      <w:r>
        <w:t>магнитных</w:t>
      </w:r>
      <w:r>
        <w:rPr>
          <w:spacing w:val="-3"/>
        </w:rPr>
        <w:t xml:space="preserve"> </w:t>
      </w:r>
      <w:r>
        <w:t>полей</w: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 w:line="292" w:lineRule="auto"/>
        <w:ind w:right="251"/>
      </w:pPr>
      <w:r>
        <w:lastRenderedPageBreak/>
        <w:t>Набор должен представлять собой кат</w:t>
      </w:r>
      <w:r>
        <w:t>ушку диаметром 0,21 м, содержащую 6 витков изолированного</w:t>
      </w:r>
      <w:r>
        <w:rPr>
          <w:spacing w:val="-58"/>
        </w:rPr>
        <w:t xml:space="preserve"> </w:t>
      </w:r>
      <w:r>
        <w:t>провода. В центре катушки на горизонтальной площадке должна быть расположена магнитная</w:t>
      </w:r>
      <w:r>
        <w:rPr>
          <w:spacing w:val="1"/>
        </w:rPr>
        <w:t xml:space="preserve"> </w:t>
      </w:r>
      <w:r>
        <w:t>стрелка в корпусе, на котором должна быть нанесена шкала для отсчета угла поворота. Корпус</w:t>
      </w:r>
      <w:r>
        <w:rPr>
          <w:spacing w:val="1"/>
        </w:rPr>
        <w:t xml:space="preserve"> </w:t>
      </w:r>
      <w:r>
        <w:t>закрепляется так, чт</w:t>
      </w:r>
      <w:r>
        <w:t>о линия шкалы совпадает с плоскостью катушки. Для того</w:t>
      </w:r>
      <w:proofErr w:type="gramStart"/>
      <w:r>
        <w:t>,</w:t>
      </w:r>
      <w:proofErr w:type="gramEnd"/>
      <w:r>
        <w:t xml:space="preserve"> чтобы не искажалось</w:t>
      </w:r>
      <w:r>
        <w:rPr>
          <w:spacing w:val="-57"/>
        </w:rPr>
        <w:t xml:space="preserve"> </w:t>
      </w:r>
      <w:r>
        <w:t>измеряемое магнитное поле, используемый штатив должен быть изготовлен из немагнитных</w:t>
      </w:r>
      <w:r>
        <w:rPr>
          <w:spacing w:val="1"/>
        </w:rPr>
        <w:t xml:space="preserve"> </w:t>
      </w:r>
      <w:r>
        <w:t>материалов.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3.28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переменного</w:t>
      </w:r>
      <w:r>
        <w:rPr>
          <w:spacing w:val="-3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электромагнитной</w:t>
      </w:r>
      <w:r>
        <w:rPr>
          <w:spacing w:val="-3"/>
        </w:rPr>
        <w:t xml:space="preserve"> </w:t>
      </w:r>
      <w:r>
        <w:t>индукции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самоиндукции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24"/>
      </w:pPr>
      <w:r>
        <w:t>Набор предназначен для выполнения экспериментов с конденсатором и катушкой индуктивности и</w:t>
      </w:r>
      <w:r>
        <w:rPr>
          <w:spacing w:val="1"/>
        </w:rPr>
        <w:t xml:space="preserve"> </w:t>
      </w:r>
      <w:r>
        <w:t>для изучения темы «Переменный электрический ток». Должен позволять проведение следующих</w:t>
      </w:r>
      <w:r>
        <w:rPr>
          <w:spacing w:val="1"/>
        </w:rPr>
        <w:t xml:space="preserve"> </w:t>
      </w:r>
      <w:r>
        <w:t>экспериментов: зарядка конденсатора; разрядка конденсатора; энергия заряженного конденсатора;</w:t>
      </w:r>
      <w:r>
        <w:rPr>
          <w:spacing w:val="1"/>
        </w:rPr>
        <w:t xml:space="preserve"> </w:t>
      </w:r>
      <w:r>
        <w:t>электромагнитная индукция; явление самоиндукции; конденсатор в цепи переменного тока; катушка</w:t>
      </w:r>
      <w:r>
        <w:rPr>
          <w:spacing w:val="1"/>
        </w:rPr>
        <w:t xml:space="preserve"> </w:t>
      </w:r>
      <w:r>
        <w:t>индуктивности в цепи переменного тока; последовательная цепь перемен</w:t>
      </w:r>
      <w:r>
        <w:t>ного тока; резонанс в</w:t>
      </w:r>
      <w:r>
        <w:rPr>
          <w:spacing w:val="1"/>
        </w:rPr>
        <w:t xml:space="preserve"> </w:t>
      </w:r>
      <w:r>
        <w:t>последовательном колебательном контуре; зависимость резонансной частоты от параметров контура;</w:t>
      </w:r>
      <w:r>
        <w:rPr>
          <w:spacing w:val="-58"/>
        </w:rPr>
        <w:t xml:space="preserve"> </w:t>
      </w:r>
      <w:r>
        <w:t>принцип действия трансформатора. Набор должен содержать следующие элементы: переключатель;</w:t>
      </w:r>
      <w:r>
        <w:rPr>
          <w:spacing w:val="1"/>
        </w:rPr>
        <w:t xml:space="preserve"> </w:t>
      </w:r>
      <w:r>
        <w:t>конденсаторы 18,8 мкФ; 4,7 мкФ; 4700 мкФ; 2200 м</w:t>
      </w:r>
      <w:r>
        <w:t>кФ; модуль для подключения катушки</w:t>
      </w:r>
      <w:r>
        <w:rPr>
          <w:spacing w:val="1"/>
        </w:rPr>
        <w:t xml:space="preserve"> </w:t>
      </w:r>
      <w:r>
        <w:t>индуктивности; дроссельная катушка с ферритовым сердечником; катушка-моток – 2 шт. Номиналы</w:t>
      </w:r>
      <w:r>
        <w:rPr>
          <w:spacing w:val="1"/>
        </w:rPr>
        <w:t xml:space="preserve"> </w:t>
      </w:r>
      <w:r>
        <w:t>конденсаторов должны быть подобраны таким образом, чтобы обеспечить заметное отличие в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частотах</w:t>
      </w:r>
      <w:r>
        <w:rPr>
          <w:spacing w:val="-1"/>
        </w:rPr>
        <w:t xml:space="preserve"> </w:t>
      </w:r>
      <w:r>
        <w:t>колебательных контуро</w:t>
      </w:r>
      <w:r>
        <w:t>в,</w:t>
      </w:r>
      <w:r>
        <w:rPr>
          <w:spacing w:val="-1"/>
        </w:rPr>
        <w:t xml:space="preserve"> </w:t>
      </w:r>
      <w:r>
        <w:t>собранных на</w:t>
      </w:r>
      <w:r>
        <w:rPr>
          <w:spacing w:val="-1"/>
        </w:rPr>
        <w:t xml:space="preserve"> </w:t>
      </w:r>
      <w:r>
        <w:t>их основе.</w:t>
      </w:r>
    </w:p>
    <w:p w:rsidR="00780215" w:rsidRDefault="00780215">
      <w:pPr>
        <w:pStyle w:val="a3"/>
        <w:spacing w:before="7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3.29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радиосвязи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31"/>
      </w:pPr>
      <w:r>
        <w:t>Набор предназначен для проведения следующих демонстраций: наблюдение совместной работы</w:t>
      </w:r>
      <w:r>
        <w:rPr>
          <w:spacing w:val="1"/>
        </w:rPr>
        <w:t xml:space="preserve"> </w:t>
      </w:r>
      <w:r>
        <w:t xml:space="preserve">радиопередатчика и радиоприемника в процессе передачи и приема </w:t>
      </w:r>
      <w:proofErr w:type="spellStart"/>
      <w:r>
        <w:t>однотональных</w:t>
      </w:r>
      <w:proofErr w:type="spellEnd"/>
      <w:r>
        <w:t xml:space="preserve"> звуковых</w:t>
      </w:r>
      <w:r>
        <w:rPr>
          <w:spacing w:val="1"/>
        </w:rPr>
        <w:t xml:space="preserve"> </w:t>
      </w:r>
      <w:r>
        <w:t>к</w:t>
      </w:r>
      <w:r>
        <w:t>олебаний, музыки и речи; наблюдение осциллограмм амплитудно-модулированных колебаний;</w:t>
      </w:r>
      <w:r>
        <w:rPr>
          <w:spacing w:val="1"/>
        </w:rPr>
        <w:t xml:space="preserve"> </w:t>
      </w:r>
      <w:r>
        <w:t>наблюдение действия передающей и приемной антенн; наблюдение передачи информации при разных</w:t>
      </w:r>
      <w:r>
        <w:rPr>
          <w:spacing w:val="-57"/>
        </w:rPr>
        <w:t xml:space="preserve"> </w:t>
      </w:r>
      <w:r>
        <w:t>несущих частотах; использование явления резонанса при</w:t>
      </w:r>
      <w:r>
        <w:rPr>
          <w:spacing w:val="1"/>
        </w:rPr>
        <w:t xml:space="preserve"> </w:t>
      </w:r>
      <w:r>
        <w:t>радиопередаче и</w:t>
      </w:r>
      <w:r>
        <w:rPr>
          <w:spacing w:val="1"/>
        </w:rPr>
        <w:t xml:space="preserve"> </w:t>
      </w:r>
      <w:r>
        <w:t>радиопри</w:t>
      </w:r>
      <w:r>
        <w:t>еме. Набор</w:t>
      </w:r>
      <w:r>
        <w:rPr>
          <w:spacing w:val="1"/>
        </w:rPr>
        <w:t xml:space="preserve"> </w:t>
      </w:r>
      <w:r>
        <w:t xml:space="preserve">должен состоять из маломощного передатчика радиосигналов частотой 3 МГц и </w:t>
      </w:r>
      <w:proofErr w:type="spellStart"/>
      <w:r>
        <w:t>двухдиапазонного</w:t>
      </w:r>
      <w:proofErr w:type="spellEnd"/>
      <w:r>
        <w:rPr>
          <w:spacing w:val="1"/>
        </w:rPr>
        <w:t xml:space="preserve"> </w:t>
      </w:r>
      <w:r>
        <w:t>радиоприемника. В передатчике должен находиться встроенный модулятор, генерирующий импульсы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500 Гц.</w:t>
      </w:r>
      <w:r>
        <w:rPr>
          <w:spacing w:val="-1"/>
        </w:rPr>
        <w:t xml:space="preserve"> </w:t>
      </w:r>
      <w:r>
        <w:t>Напряжение питания</w:t>
      </w:r>
      <w:r>
        <w:rPr>
          <w:spacing w:val="-2"/>
        </w:rPr>
        <w:t xml:space="preserve"> </w:t>
      </w:r>
      <w:r>
        <w:t>9</w:t>
      </w:r>
      <w:proofErr w:type="gramStart"/>
      <w:r>
        <w:t xml:space="preserve"> В</w:t>
      </w:r>
      <w:proofErr w:type="gramEnd"/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типа «К</w:t>
      </w:r>
      <w:r>
        <w:t>рона»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«Корунд».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3.30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 w:line="292" w:lineRule="auto"/>
        <w:ind w:right="224"/>
      </w:pPr>
      <w:r>
        <w:lastRenderedPageBreak/>
        <w:t>Прибор позволяет демонстрировать свойства электромагнитных волн: излучение и прием,</w:t>
      </w:r>
      <w:r>
        <w:rPr>
          <w:spacing w:val="1"/>
        </w:rPr>
        <w:t xml:space="preserve"> </w:t>
      </w:r>
      <w:r>
        <w:t>поляризацию, интерференцию, дифракцию, преломление, отражение. Состоит из: излучателя</w:t>
      </w:r>
      <w:r>
        <w:rPr>
          <w:spacing w:val="1"/>
        </w:rPr>
        <w:t xml:space="preserve"> </w:t>
      </w:r>
      <w:proofErr w:type="spellStart"/>
      <w:r>
        <w:t>дицеметрового</w:t>
      </w:r>
      <w:proofErr w:type="spellEnd"/>
      <w:r>
        <w:t xml:space="preserve"> диапазона с рупором и блоком питания, согласованного с ним приемника, пластины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шт.,</w:t>
      </w:r>
      <w:r>
        <w:rPr>
          <w:spacing w:val="-4"/>
        </w:rPr>
        <w:t xml:space="preserve"> </w:t>
      </w:r>
      <w:r>
        <w:t>призма</w:t>
      </w:r>
      <w:r>
        <w:rPr>
          <w:spacing w:val="-4"/>
        </w:rPr>
        <w:t xml:space="preserve"> </w:t>
      </w:r>
      <w:r>
        <w:t>парафиновая,</w:t>
      </w:r>
      <w:r>
        <w:rPr>
          <w:spacing w:val="-4"/>
        </w:rPr>
        <w:t xml:space="preserve"> </w:t>
      </w:r>
      <w:r>
        <w:t>парафиновый</w:t>
      </w:r>
      <w:r>
        <w:rPr>
          <w:spacing w:val="-5"/>
        </w:rPr>
        <w:t xml:space="preserve"> </w:t>
      </w:r>
      <w:r>
        <w:t>параллелепипед,</w:t>
      </w:r>
      <w:r>
        <w:rPr>
          <w:spacing w:val="-4"/>
        </w:rPr>
        <w:t xml:space="preserve"> </w:t>
      </w:r>
      <w:r>
        <w:t>решетк</w:t>
      </w:r>
      <w:r>
        <w:t>и</w:t>
      </w:r>
      <w:r>
        <w:rPr>
          <w:spacing w:val="-4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шт., системы подставок, позволяющих</w:t>
      </w:r>
      <w:r>
        <w:rPr>
          <w:spacing w:val="-1"/>
        </w:rPr>
        <w:t xml:space="preserve"> </w:t>
      </w:r>
      <w:r>
        <w:t>их крепить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3.31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полупроводниках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применения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119"/>
      </w:pPr>
      <w:r>
        <w:t>Набор предназначен для изучения электрического тока в полупроводниках. Должен позволять</w:t>
      </w:r>
      <w:r>
        <w:rPr>
          <w:spacing w:val="1"/>
        </w:rPr>
        <w:t xml:space="preserve"> </w:t>
      </w:r>
      <w:r>
        <w:t>проведение следующих экспериментов: изучение зависимости сопротивления полупроводника от</w:t>
      </w:r>
      <w:r>
        <w:rPr>
          <w:spacing w:val="1"/>
        </w:rPr>
        <w:t xml:space="preserve"> </w:t>
      </w:r>
      <w:r>
        <w:t>температуры; изучение зависимости сопротивления полупроводника от освещенности; односторонняя</w:t>
      </w:r>
      <w:r>
        <w:rPr>
          <w:spacing w:val="-58"/>
        </w:rPr>
        <w:t xml:space="preserve"> </w:t>
      </w:r>
      <w:r>
        <w:t>проводимость полупроводникового диода; изучение светодиода; устройство тр</w:t>
      </w:r>
      <w:r>
        <w:t>анзистора; ключевой</w:t>
      </w:r>
      <w:r>
        <w:rPr>
          <w:spacing w:val="1"/>
        </w:rPr>
        <w:t xml:space="preserve"> </w:t>
      </w:r>
      <w:r>
        <w:t>режим работы транзистора; усиление электрического сигнала транзистором; действие фотореле;</w:t>
      </w:r>
      <w:r>
        <w:rPr>
          <w:spacing w:val="1"/>
        </w:rPr>
        <w:t xml:space="preserve"> </w:t>
      </w:r>
      <w:r>
        <w:t xml:space="preserve">действие </w:t>
      </w:r>
      <w:proofErr w:type="spellStart"/>
      <w:r>
        <w:t>термореле</w:t>
      </w:r>
      <w:proofErr w:type="spellEnd"/>
      <w:r>
        <w:t>; источник тока на основе полупроводникового фотоэлемента. Набор должен</w:t>
      </w:r>
      <w:r>
        <w:rPr>
          <w:spacing w:val="1"/>
        </w:rPr>
        <w:t xml:space="preserve"> </w:t>
      </w:r>
      <w:r>
        <w:t>включать в себя следующие модули: транзистор; фотоэлемент; светодиод; термистор; фоторезистор;</w:t>
      </w:r>
      <w:r>
        <w:rPr>
          <w:spacing w:val="1"/>
        </w:rPr>
        <w:t xml:space="preserve"> </w:t>
      </w:r>
      <w:r>
        <w:t>резистор 360 Ом; переменный резистор 470 Ом; лампа 3,5 В. Модули должны иметь на лицевой</w:t>
      </w:r>
      <w:r>
        <w:rPr>
          <w:spacing w:val="1"/>
        </w:rPr>
        <w:t xml:space="preserve"> </w:t>
      </w:r>
      <w:r>
        <w:t>поверхности обозначения элементов, а полупроводниковые приборы (за исклю</w:t>
      </w:r>
      <w:r>
        <w:t>чением светодиода) и</w:t>
      </w:r>
      <w:r>
        <w:rPr>
          <w:spacing w:val="1"/>
        </w:rPr>
        <w:t xml:space="preserve"> </w:t>
      </w:r>
      <w:r>
        <w:t>вспомогательные элементы (резисторы), необходимые для составления электрических цепей,</w:t>
      </w:r>
      <w:r>
        <w:rPr>
          <w:spacing w:val="1"/>
        </w:rPr>
        <w:t xml:space="preserve"> </w:t>
      </w:r>
      <w:r>
        <w:t>убираться внутрь модулей. Конструкция модулей светочувствительных полупроводниковых</w:t>
      </w:r>
      <w:r>
        <w:rPr>
          <w:spacing w:val="1"/>
        </w:rPr>
        <w:t xml:space="preserve"> </w:t>
      </w:r>
      <w:r>
        <w:t>элементов должна дополнительно предусматривать установку их перп</w:t>
      </w:r>
      <w:r>
        <w:t>ендикулярно поверхности</w:t>
      </w:r>
      <w:r>
        <w:rPr>
          <w:spacing w:val="1"/>
        </w:rPr>
        <w:t xml:space="preserve"> </w:t>
      </w:r>
      <w:r>
        <w:t>металлической классной доски (на ребро), при этом фотодиод и фотоэлемент могут быть освещены</w:t>
      </w:r>
      <w:r>
        <w:rPr>
          <w:spacing w:val="1"/>
        </w:rPr>
        <w:t xml:space="preserve"> </w:t>
      </w:r>
      <w:r>
        <w:t>светом</w:t>
      </w:r>
      <w:r>
        <w:rPr>
          <w:spacing w:val="-1"/>
        </w:rPr>
        <w:t xml:space="preserve"> </w:t>
      </w:r>
      <w:r>
        <w:t>лампы или какого-либо другого источника.</w:t>
      </w:r>
    </w:p>
    <w:p w:rsidR="00780215" w:rsidRDefault="00780215">
      <w:pPr>
        <w:pStyle w:val="a3"/>
        <w:spacing w:before="5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3.32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цепей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15"/>
      </w:pPr>
      <w:r>
        <w:t>Набор должен позволя</w:t>
      </w:r>
      <w:r>
        <w:t>ть выполнение следующих экспериментов: составление электрической цепи;</w:t>
      </w:r>
      <w:r>
        <w:rPr>
          <w:spacing w:val="-57"/>
        </w:rPr>
        <w:t xml:space="preserve"> </w:t>
      </w:r>
      <w:r>
        <w:t>измерение силы тока амперметром; измерение напряжения вольтметром; зависимость силы тока от</w:t>
      </w:r>
      <w:r>
        <w:rPr>
          <w:spacing w:val="-57"/>
        </w:rPr>
        <w:t xml:space="preserve"> </w:t>
      </w:r>
      <w:r>
        <w:t>напряжения; зависимость силы тока от сопротивления; измерение сопротивлений; устройство</w:t>
      </w:r>
      <w:r>
        <w:rPr>
          <w:spacing w:val="1"/>
        </w:rPr>
        <w:t xml:space="preserve"> </w:t>
      </w:r>
      <w:r>
        <w:t>перем</w:t>
      </w:r>
      <w:r>
        <w:t>енного резистора (реостата); последовательное соединение проводников; параллельное</w:t>
      </w:r>
      <w:r>
        <w:rPr>
          <w:spacing w:val="1"/>
        </w:rPr>
        <w:t xml:space="preserve"> </w:t>
      </w:r>
      <w:r>
        <w:t>соединение проводников; нагревание проводника электрическим током; определение мощности</w:t>
      </w:r>
      <w:r>
        <w:rPr>
          <w:spacing w:val="1"/>
        </w:rPr>
        <w:t xml:space="preserve"> </w:t>
      </w:r>
      <w:r>
        <w:t>электрического тока; действие плавкого предохранителя. Набор должен содержать следующ</w:t>
      </w:r>
      <w:r>
        <w:t>ие</w:t>
      </w:r>
      <w:r>
        <w:rPr>
          <w:spacing w:val="1"/>
        </w:rPr>
        <w:t xml:space="preserve"> </w:t>
      </w:r>
      <w:r>
        <w:t>элементы: выключатель (ключ); переменный резистор 6 Ом; резисторы проволочные 1 Ом; 2 Ом; 3</w:t>
      </w:r>
      <w:r>
        <w:rPr>
          <w:spacing w:val="1"/>
        </w:rPr>
        <w:t xml:space="preserve"> </w:t>
      </w:r>
      <w:r>
        <w:t>Ом; модуль с зажимами; модуль для подключения источника тока; лампа 12</w:t>
      </w:r>
      <w:proofErr w:type="gramStart"/>
      <w:r>
        <w:t xml:space="preserve"> В</w:t>
      </w:r>
      <w:proofErr w:type="gramEnd"/>
      <w:r>
        <w:t>, 21 Вт. Входящие в</w:t>
      </w:r>
      <w:r>
        <w:rPr>
          <w:spacing w:val="1"/>
        </w:rPr>
        <w:t xml:space="preserve"> </w:t>
      </w:r>
      <w:r>
        <w:t>набор элементы электрических цепей должны иметь достаточно большие ра</w:t>
      </w:r>
      <w:r>
        <w:t>змеры и размещены на</w:t>
      </w:r>
      <w:r>
        <w:rPr>
          <w:spacing w:val="1"/>
        </w:rPr>
        <w:t xml:space="preserve"> </w:t>
      </w:r>
      <w:r>
        <w:t>лицевой поверхности модулей. Значения сопротивления резисторов должны выдерживаться с</w:t>
      </w:r>
      <w:r>
        <w:rPr>
          <w:spacing w:val="1"/>
        </w:rPr>
        <w:t xml:space="preserve"> </w:t>
      </w:r>
      <w:r>
        <w:t>погрешностью, не большей 1%. Все элементы набора рассчитаны на силу тока, не превышающую 3</w:t>
      </w:r>
      <w:r>
        <w:rPr>
          <w:spacing w:val="-58"/>
        </w:rPr>
        <w:t xml:space="preserve"> </w:t>
      </w:r>
      <w:r>
        <w:t>А.</w:t>
      </w:r>
    </w:p>
    <w:p w:rsidR="00780215" w:rsidRDefault="00780215">
      <w:pPr>
        <w:spacing w:line="292" w:lineRule="auto"/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3.33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электростатике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232"/>
      </w:pPr>
      <w:r>
        <w:t>Набор предназначен для демонстрации картин распределения силовых линий электростатического</w:t>
      </w:r>
      <w:r>
        <w:rPr>
          <w:spacing w:val="1"/>
        </w:rPr>
        <w:t xml:space="preserve"> </w:t>
      </w:r>
      <w:r>
        <w:t>поля, возникающего вокруг заряженных тел различной конфигурации. Набор должен позволять</w:t>
      </w:r>
      <w:r>
        <w:rPr>
          <w:spacing w:val="1"/>
        </w:rPr>
        <w:t xml:space="preserve"> </w:t>
      </w:r>
      <w:r>
        <w:t>проведение следующих экспериментов: свойства силовых линий электростатического поля;</w:t>
      </w:r>
      <w:r>
        <w:rPr>
          <w:spacing w:val="1"/>
        </w:rPr>
        <w:t xml:space="preserve"> </w:t>
      </w:r>
      <w:r>
        <w:t>электрическое поле заряженного проводника; электрическое поле двух заряженных проводников;</w:t>
      </w:r>
      <w:r>
        <w:rPr>
          <w:spacing w:val="1"/>
        </w:rPr>
        <w:t xml:space="preserve"> </w:t>
      </w:r>
      <w:r>
        <w:t>однородное и неоднородное электрическое поле; эквипотенциальные поверхности элек</w:t>
      </w:r>
      <w:r>
        <w:t>трического</w:t>
      </w:r>
      <w:r>
        <w:rPr>
          <w:spacing w:val="1"/>
        </w:rPr>
        <w:t xml:space="preserve"> </w:t>
      </w:r>
      <w:r>
        <w:t>поля. В состав набора должны входить: пластина с двумя круглыми электродами (модель точечных</w:t>
      </w:r>
      <w:r>
        <w:rPr>
          <w:spacing w:val="1"/>
        </w:rPr>
        <w:t xml:space="preserve"> </w:t>
      </w:r>
      <w:r>
        <w:t>зарядов); пластина с двумя прямолинейными электродами (модель плоского конденсатора); пластина</w:t>
      </w:r>
      <w:r>
        <w:rPr>
          <w:spacing w:val="-58"/>
        </w:rPr>
        <w:t xml:space="preserve"> </w:t>
      </w:r>
      <w:r>
        <w:t>с круглым и прямолинейным электродами; пластина с круглым</w:t>
      </w:r>
      <w:r>
        <w:t xml:space="preserve"> и кольцевым электродами (модель</w:t>
      </w:r>
      <w:r>
        <w:rPr>
          <w:spacing w:val="1"/>
        </w:rPr>
        <w:t xml:space="preserve"> </w:t>
      </w:r>
      <w:r>
        <w:t>цилиндрического</w:t>
      </w:r>
      <w:r>
        <w:rPr>
          <w:spacing w:val="-3"/>
        </w:rPr>
        <w:t xml:space="preserve"> </w:t>
      </w:r>
      <w:r>
        <w:t>конденсатора);</w:t>
      </w:r>
      <w:r>
        <w:rPr>
          <w:spacing w:val="-3"/>
        </w:rPr>
        <w:t xml:space="preserve"> </w:t>
      </w:r>
      <w:r>
        <w:t>пакетик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манной</w:t>
      </w:r>
      <w:r>
        <w:rPr>
          <w:spacing w:val="-2"/>
        </w:rPr>
        <w:t xml:space="preserve"> </w:t>
      </w:r>
      <w:r>
        <w:t>крупой;</w:t>
      </w:r>
      <w:r>
        <w:rPr>
          <w:spacing w:val="-3"/>
        </w:rPr>
        <w:t xml:space="preserve"> </w:t>
      </w:r>
      <w:r>
        <w:t>касторовое</w:t>
      </w:r>
      <w:r>
        <w:rPr>
          <w:spacing w:val="-2"/>
        </w:rPr>
        <w:t xml:space="preserve"> </w:t>
      </w:r>
      <w:r>
        <w:t>масло;</w:t>
      </w:r>
      <w:r>
        <w:rPr>
          <w:spacing w:val="-3"/>
        </w:rPr>
        <w:t xml:space="preserve"> </w:t>
      </w:r>
      <w:r>
        <w:t>кювета</w:t>
      </w:r>
      <w:r>
        <w:rPr>
          <w:spacing w:val="-2"/>
        </w:rPr>
        <w:t xml:space="preserve"> </w:t>
      </w:r>
      <w:proofErr w:type="spellStart"/>
      <w:r>
        <w:t>c</w:t>
      </w:r>
      <w:proofErr w:type="spellEnd"/>
      <w:r>
        <w:rPr>
          <w:spacing w:val="-2"/>
        </w:rPr>
        <w:t xml:space="preserve"> </w:t>
      </w:r>
      <w:r>
        <w:t>крышкой.</w:t>
      </w:r>
    </w:p>
    <w:p w:rsidR="00780215" w:rsidRDefault="00780215">
      <w:pPr>
        <w:pStyle w:val="a3"/>
        <w:spacing w:before="8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3.34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3"/>
        </w:rPr>
        <w:t xml:space="preserve"> </w:t>
      </w:r>
      <w:r>
        <w:t>пружин</w:t>
      </w:r>
      <w:r>
        <w:rPr>
          <w:spacing w:val="-3"/>
        </w:rPr>
        <w:t xml:space="preserve"> </w:t>
      </w:r>
      <w:r>
        <w:t>демонстрационный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77"/>
      </w:pPr>
      <w:r>
        <w:t>Должен состоять не менее чем из 4 (четырех) пружин жесткостью от 4 до 14 Н/м и длиной от 1</w:t>
      </w:r>
      <w:r>
        <w:t>1 до 22</w:t>
      </w:r>
      <w:r>
        <w:rPr>
          <w:spacing w:val="-57"/>
        </w:rPr>
        <w:t xml:space="preserve"> </w:t>
      </w:r>
      <w:r>
        <w:t>см, торцевые витки которых отогнуты таким образом, что находятся в плоскости, совпадающей с</w:t>
      </w:r>
      <w:r>
        <w:rPr>
          <w:spacing w:val="1"/>
        </w:rPr>
        <w:t xml:space="preserve"> </w:t>
      </w:r>
      <w:r>
        <w:t>осью</w:t>
      </w:r>
      <w:r>
        <w:rPr>
          <w:spacing w:val="-2"/>
        </w:rPr>
        <w:t xml:space="preserve"> </w:t>
      </w:r>
      <w:r>
        <w:t>пружины.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3.35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3"/>
        </w:rPr>
        <w:t xml:space="preserve"> </w:t>
      </w:r>
      <w:r>
        <w:t>спектральных</w:t>
      </w:r>
      <w:r>
        <w:rPr>
          <w:spacing w:val="-3"/>
        </w:rPr>
        <w:t xml:space="preserve"> </w:t>
      </w:r>
      <w:r>
        <w:t>трубок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питания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121"/>
      </w:pPr>
      <w:proofErr w:type="gramStart"/>
      <w:r>
        <w:t>Предназначен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линейчатых</w:t>
      </w:r>
      <w:r>
        <w:rPr>
          <w:spacing w:val="-4"/>
        </w:rPr>
        <w:t xml:space="preserve"> </w:t>
      </w:r>
      <w:r>
        <w:t>спектров</w:t>
      </w:r>
      <w:r>
        <w:rPr>
          <w:spacing w:val="-4"/>
        </w:rPr>
        <w:t xml:space="preserve"> </w:t>
      </w:r>
      <w:r>
        <w:t>разреженных</w:t>
      </w:r>
      <w:r>
        <w:rPr>
          <w:spacing w:val="-4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входить</w:t>
      </w:r>
      <w:r>
        <w:rPr>
          <w:spacing w:val="-5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трубки с любым из четырех (по заказу) газов: кислород, гелий, неон, аргон. Каждая трубка должна</w:t>
      </w:r>
      <w:r>
        <w:rPr>
          <w:spacing w:val="1"/>
        </w:rPr>
        <w:t xml:space="preserve"> </w:t>
      </w:r>
      <w:r>
        <w:t>состоять из цилиндрических баллончиков, соединенных между собой капилляром. В баллончиках</w:t>
      </w:r>
      <w:r>
        <w:rPr>
          <w:spacing w:val="1"/>
        </w:rPr>
        <w:t xml:space="preserve"> </w:t>
      </w:r>
      <w:r>
        <w:t xml:space="preserve">должны быть укреплены электроды, выводы которых </w:t>
      </w:r>
      <w:proofErr w:type="spellStart"/>
      <w:r>
        <w:t>зацоколены</w:t>
      </w:r>
      <w:proofErr w:type="spellEnd"/>
      <w:r>
        <w:t>. Название газа указывается на</w:t>
      </w:r>
      <w:r>
        <w:rPr>
          <w:spacing w:val="1"/>
        </w:rPr>
        <w:t xml:space="preserve"> </w:t>
      </w:r>
      <w:r>
        <w:t>каждой из трубок. Для зажигания разряда в любой из трубок используется специальный источник</w:t>
      </w:r>
      <w:r>
        <w:rPr>
          <w:spacing w:val="1"/>
        </w:rPr>
        <w:t xml:space="preserve"> </w:t>
      </w:r>
      <w:r>
        <w:t>питания. Для установки трубок должна быть специальная стойка. Источник питания должен</w:t>
      </w:r>
      <w:r>
        <w:rPr>
          <w:spacing w:val="1"/>
        </w:rPr>
        <w:t xml:space="preserve"> </w:t>
      </w:r>
      <w:r>
        <w:t>включаться в сеть 42</w:t>
      </w:r>
      <w:proofErr w:type="gramStart"/>
      <w:r>
        <w:t xml:space="preserve"> В</w:t>
      </w:r>
      <w:proofErr w:type="gramEnd"/>
      <w:r>
        <w:t xml:space="preserve"> с использованием специал</w:t>
      </w:r>
      <w:r>
        <w:t>ьной вилки. Для выработки высокочастотного</w:t>
      </w:r>
      <w:r>
        <w:rPr>
          <w:spacing w:val="1"/>
        </w:rPr>
        <w:t xml:space="preserve"> </w:t>
      </w:r>
      <w:r>
        <w:t>напряжения порядка 3 кВ с максимальным разрядным током до 1 мА должен быть использован</w:t>
      </w:r>
      <w:r>
        <w:rPr>
          <w:spacing w:val="1"/>
        </w:rPr>
        <w:t xml:space="preserve"> </w:t>
      </w:r>
      <w:r>
        <w:t>преобразователь напряжения. Источник питания должен иметь конструкцию, исключающую доступ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высокому напряжению.</w:t>
      </w:r>
    </w:p>
    <w:p w:rsidR="00780215" w:rsidRDefault="00780215">
      <w:pPr>
        <w:pStyle w:val="a3"/>
        <w:spacing w:before="8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r>
        <w:lastRenderedPageBreak/>
        <w:t>3.36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Набор</w:t>
      </w:r>
      <w:r>
        <w:rPr>
          <w:spacing w:val="-4"/>
        </w:rPr>
        <w:t xml:space="preserve"> </w:t>
      </w:r>
      <w:r>
        <w:t>электроизмерительных</w:t>
      </w:r>
      <w:r>
        <w:rPr>
          <w:spacing w:val="-4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постоянного,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01"/>
      </w:pPr>
      <w:r>
        <w:t>Должен позволять проводить демонстрационные эксперименты по электродинамике. В состав набора</w:t>
      </w:r>
      <w:r>
        <w:rPr>
          <w:spacing w:val="-58"/>
        </w:rPr>
        <w:t xml:space="preserve"> </w:t>
      </w:r>
      <w:r>
        <w:t>должны входить цифровые блоки индикации (2 шт.) и следующие измерительные модули: вольтметр</w:t>
      </w:r>
      <w:r>
        <w:rPr>
          <w:spacing w:val="-57"/>
        </w:rPr>
        <w:t xml:space="preserve"> </w:t>
      </w:r>
      <w:r>
        <w:t>постоянного тока; амперметр постоянного тока; милливольтметр постоянного тока; миллиамперметр</w:t>
      </w:r>
      <w:r>
        <w:rPr>
          <w:spacing w:val="-57"/>
        </w:rPr>
        <w:t xml:space="preserve"> </w:t>
      </w:r>
      <w:r>
        <w:t>постоянного тока; вольтметр переменного тока; миллиамперметр переменно</w:t>
      </w:r>
      <w:r>
        <w:t>го тока. Пределы</w:t>
      </w:r>
      <w:r>
        <w:rPr>
          <w:spacing w:val="1"/>
        </w:rPr>
        <w:t xml:space="preserve"> </w:t>
      </w:r>
      <w:r>
        <w:t>измерения модулей должны быть не хуже: вольтметра постоянного тока до 99,9</w:t>
      </w:r>
      <w:proofErr w:type="gramStart"/>
      <w:r>
        <w:t xml:space="preserve"> В</w:t>
      </w:r>
      <w:proofErr w:type="gramEnd"/>
      <w:r>
        <w:t>, амперметра</w:t>
      </w:r>
      <w:r>
        <w:rPr>
          <w:spacing w:val="1"/>
        </w:rPr>
        <w:t xml:space="preserve"> </w:t>
      </w:r>
      <w:r>
        <w:t>постоянного тока до 10,0 А, милливольтметра постоянного тока до 999 мВ, миллиамперметра</w:t>
      </w:r>
      <w:r>
        <w:rPr>
          <w:spacing w:val="1"/>
        </w:rPr>
        <w:t xml:space="preserve"> </w:t>
      </w:r>
      <w:r>
        <w:t>постоянного тока до 999 мА, вольтметра переменного тока до 99,</w:t>
      </w:r>
      <w:r>
        <w:t>9 В, миллиамперметра 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до 999 мА.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3.37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325"/>
      </w:pPr>
      <w:r>
        <w:t>Наборы по термодинамике, газовым законам и насыщенным парам, согласованные с компьютерным</w:t>
      </w:r>
      <w:r>
        <w:rPr>
          <w:spacing w:val="-58"/>
        </w:rPr>
        <w:t xml:space="preserve"> </w:t>
      </w:r>
      <w:r>
        <w:t>измерительным</w:t>
      </w:r>
      <w:r>
        <w:rPr>
          <w:spacing w:val="-1"/>
        </w:rPr>
        <w:t xml:space="preserve"> </w:t>
      </w:r>
      <w:r>
        <w:t>блоком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  <w:spacing w:line="292" w:lineRule="auto"/>
        <w:ind w:right="284"/>
      </w:pPr>
      <w:r>
        <w:t xml:space="preserve">Наборы предназначены для демонстрации </w:t>
      </w:r>
      <w:proofErr w:type="spellStart"/>
      <w:r>
        <w:t>изопроцессов</w:t>
      </w:r>
      <w:proofErr w:type="spellEnd"/>
      <w:r>
        <w:t xml:space="preserve"> в газе и проведения экспериментов по</w:t>
      </w:r>
      <w:r>
        <w:rPr>
          <w:spacing w:val="1"/>
        </w:rPr>
        <w:t xml:space="preserve"> </w:t>
      </w:r>
      <w:r>
        <w:t xml:space="preserve">изучению свойств насыщенных паров (не менее 8 опытов). </w:t>
      </w:r>
      <w:proofErr w:type="gramStart"/>
      <w:r>
        <w:t>В составе наборов должны быть:</w:t>
      </w:r>
      <w:r>
        <w:rPr>
          <w:spacing w:val="1"/>
        </w:rPr>
        <w:t xml:space="preserve"> </w:t>
      </w:r>
      <w:r>
        <w:t>установка для демонстрации изотермического процесса с встроенным датчиком объема г</w:t>
      </w:r>
      <w:r>
        <w:t>аза;</w:t>
      </w:r>
      <w:r>
        <w:rPr>
          <w:spacing w:val="1"/>
        </w:rPr>
        <w:t xml:space="preserve"> </w:t>
      </w:r>
      <w:r>
        <w:t>установка для демонстрации изохорного процесса с встроенным датчиком температуры; установка</w:t>
      </w:r>
      <w:r>
        <w:rPr>
          <w:spacing w:val="1"/>
        </w:rPr>
        <w:t xml:space="preserve"> </w:t>
      </w:r>
      <w:r>
        <w:t>для демонстрации изобарного процесса с встроенным датчиком объема газа; датчик абсолютного</w:t>
      </w:r>
      <w:r>
        <w:rPr>
          <w:spacing w:val="1"/>
        </w:rPr>
        <w:t xml:space="preserve"> </w:t>
      </w:r>
      <w:r>
        <w:t xml:space="preserve">давления; зажим для трубок; тройник – 2 шт.; штуцер переходной (для </w:t>
      </w:r>
      <w:r>
        <w:t>подключения насоса</w:t>
      </w:r>
      <w:r>
        <w:rPr>
          <w:spacing w:val="1"/>
        </w:rPr>
        <w:t xml:space="preserve"> </w:t>
      </w:r>
      <w:proofErr w:type="spellStart"/>
      <w:r>
        <w:t>Комовского</w:t>
      </w:r>
      <w:proofErr w:type="spellEnd"/>
      <w:r>
        <w:t>); шланг вакуумный.</w:t>
      </w:r>
      <w:proofErr w:type="gramEnd"/>
      <w:r>
        <w:t xml:space="preserve"> </w:t>
      </w:r>
      <w:proofErr w:type="gramStart"/>
      <w:r>
        <w:t>Для работы необходимы: персональный компьютер, компьютерный</w:t>
      </w:r>
      <w:r>
        <w:rPr>
          <w:spacing w:val="-58"/>
        </w:rPr>
        <w:t xml:space="preserve"> </w:t>
      </w:r>
      <w:r>
        <w:t>измерительный</w:t>
      </w:r>
      <w:r>
        <w:rPr>
          <w:spacing w:val="-3"/>
        </w:rPr>
        <w:t xml:space="preserve"> </w:t>
      </w:r>
      <w:r>
        <w:t>блок,</w:t>
      </w:r>
      <w:r>
        <w:rPr>
          <w:spacing w:val="-2"/>
        </w:rPr>
        <w:t xml:space="preserve"> </w:t>
      </w:r>
      <w:r>
        <w:t>штатив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физический,</w:t>
      </w:r>
      <w:r>
        <w:rPr>
          <w:spacing w:val="-2"/>
        </w:rPr>
        <w:t xml:space="preserve"> </w:t>
      </w:r>
      <w:r>
        <w:t>сосуд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насос</w:t>
      </w:r>
      <w:r>
        <w:rPr>
          <w:spacing w:val="-2"/>
        </w:rPr>
        <w:t xml:space="preserve"> </w:t>
      </w:r>
      <w:proofErr w:type="spellStart"/>
      <w:r>
        <w:t>Комовского</w:t>
      </w:r>
      <w:proofErr w:type="spellEnd"/>
      <w:r>
        <w:t>.</w:t>
      </w:r>
      <w:proofErr w:type="gramEnd"/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3.38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Насос</w:t>
      </w:r>
      <w:r>
        <w:rPr>
          <w:spacing w:val="-3"/>
        </w:rPr>
        <w:t xml:space="preserve"> </w:t>
      </w:r>
      <w:r>
        <w:t>вакуумный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тарелкой,</w:t>
      </w:r>
      <w:r>
        <w:rPr>
          <w:spacing w:val="-2"/>
        </w:rPr>
        <w:t xml:space="preserve"> </w:t>
      </w:r>
      <w:r>
        <w:t>манометром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колпак</w:t>
      </w:r>
      <w:r>
        <w:t>ом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225"/>
      </w:pPr>
      <w:proofErr w:type="gramStart"/>
      <w:r>
        <w:t>Насос предназначен для разрежения и сжатия воздуха в замкнутых сосудах разных форм при</w:t>
      </w:r>
      <w:r>
        <w:rPr>
          <w:spacing w:val="1"/>
        </w:rPr>
        <w:t xml:space="preserve"> </w:t>
      </w:r>
      <w:r>
        <w:t>проведении демонстрационных опытов по тематике: раздувание резиновой камеры под колоколом;</w:t>
      </w:r>
      <w:r>
        <w:rPr>
          <w:spacing w:val="1"/>
        </w:rPr>
        <w:t xml:space="preserve"> </w:t>
      </w:r>
      <w:r>
        <w:t>сила атмосферного давления; падение тел в разреженном воздухе; электрическ</w:t>
      </w:r>
      <w:r>
        <w:t>ий разряд в</w:t>
      </w:r>
      <w:r>
        <w:rPr>
          <w:spacing w:val="1"/>
        </w:rPr>
        <w:t xml:space="preserve"> </w:t>
      </w:r>
      <w:r>
        <w:t>разреженном воздухе; распространение звуковых волн и др. Насос должен состоять из корпуса</w:t>
      </w:r>
      <w:r>
        <w:rPr>
          <w:spacing w:val="1"/>
        </w:rPr>
        <w:t xml:space="preserve"> </w:t>
      </w:r>
      <w:r>
        <w:t>прямоугольной формы, цилиндра с поршнем, маховика с рукояткой и подставки.</w:t>
      </w:r>
      <w:proofErr w:type="gramEnd"/>
      <w:r>
        <w:t xml:space="preserve"> На крышке корпуса</w:t>
      </w:r>
      <w:r>
        <w:rPr>
          <w:spacing w:val="-57"/>
        </w:rPr>
        <w:t xml:space="preserve"> </w:t>
      </w:r>
      <w:r>
        <w:t>насоса должны быть расположены два ниппеля: всасывающий и наг</w:t>
      </w:r>
      <w:r>
        <w:t>нетательный. К насосу должен</w:t>
      </w:r>
      <w:r>
        <w:rPr>
          <w:spacing w:val="1"/>
        </w:rPr>
        <w:t xml:space="preserve"> </w:t>
      </w:r>
      <w:r>
        <w:t>прилагаться гибкий вакуумный шланг длиной не менее 0,5 м для создания минимального разрежения</w:t>
      </w:r>
      <w:r>
        <w:rPr>
          <w:spacing w:val="-58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замкнутых</w:t>
      </w:r>
      <w:r>
        <w:rPr>
          <w:spacing w:val="-1"/>
        </w:rPr>
        <w:t xml:space="preserve"> </w:t>
      </w:r>
      <w:r>
        <w:t>сосудах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Па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сжатия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МПа.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r>
        <w:lastRenderedPageBreak/>
        <w:t>3.39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Огниво</w:t>
      </w:r>
      <w:r>
        <w:rPr>
          <w:spacing w:val="-3"/>
        </w:rPr>
        <w:t xml:space="preserve"> </w:t>
      </w:r>
      <w:r>
        <w:t>воздушное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701"/>
      </w:pPr>
      <w:r>
        <w:t>Прибор предназначен для демонстрации нагревания при адиабатном сжатии воздуха. Состоит из</w:t>
      </w:r>
      <w:r>
        <w:rPr>
          <w:spacing w:val="-57"/>
        </w:rPr>
        <w:t xml:space="preserve"> </w:t>
      </w:r>
      <w:r>
        <w:t>прозрачного</w:t>
      </w:r>
      <w:r>
        <w:rPr>
          <w:spacing w:val="-1"/>
        </w:rPr>
        <w:t xml:space="preserve"> </w:t>
      </w:r>
      <w:r>
        <w:t>толстостенного</w:t>
      </w:r>
      <w:r>
        <w:rPr>
          <w:spacing w:val="-1"/>
        </w:rPr>
        <w:t xml:space="preserve"> </w:t>
      </w:r>
      <w:r>
        <w:t>цилиндра,</w:t>
      </w:r>
      <w:r>
        <w:rPr>
          <w:spacing w:val="-1"/>
        </w:rPr>
        <w:t xml:space="preserve"> </w:t>
      </w:r>
      <w:r>
        <w:t>подставки и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притертого поршня.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3.40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Осциллографическая</w:t>
      </w:r>
      <w:r>
        <w:rPr>
          <w:spacing w:val="-8"/>
        </w:rPr>
        <w:t xml:space="preserve"> </w:t>
      </w:r>
      <w:r>
        <w:t>приставка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00"/>
      </w:pPr>
      <w:r>
        <w:t>Предназначена для регистрации двух сигналов напряже</w:t>
      </w:r>
      <w:r>
        <w:t>ния на произвольных элементах</w:t>
      </w:r>
      <w:r>
        <w:rPr>
          <w:spacing w:val="1"/>
        </w:rPr>
        <w:t xml:space="preserve"> </w:t>
      </w:r>
      <w:r>
        <w:t>электрической цепи; должна использоваться совместно с компьютерным измерительным блоком и</w:t>
      </w:r>
      <w:r>
        <w:rPr>
          <w:spacing w:val="1"/>
        </w:rPr>
        <w:t xml:space="preserve"> </w:t>
      </w:r>
      <w:r>
        <w:t>персональным компьютером. Приставка должна соответствовать следующим техническим</w:t>
      </w:r>
      <w:r>
        <w:rPr>
          <w:spacing w:val="1"/>
        </w:rPr>
        <w:t xml:space="preserve"> </w:t>
      </w:r>
      <w:r>
        <w:t>характеристикам: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каналов,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2;</w:t>
      </w:r>
      <w:r>
        <w:rPr>
          <w:spacing w:val="-4"/>
        </w:rPr>
        <w:t xml:space="preserve"> </w:t>
      </w:r>
      <w:r>
        <w:t>Диапаз</w:t>
      </w:r>
      <w:r>
        <w:t>он</w:t>
      </w:r>
      <w:r>
        <w:rPr>
          <w:spacing w:val="-3"/>
        </w:rPr>
        <w:t xml:space="preserve"> </w:t>
      </w:r>
      <w:r>
        <w:t>измеряемых</w:t>
      </w:r>
      <w:r>
        <w:rPr>
          <w:spacing w:val="-4"/>
        </w:rPr>
        <w:t xml:space="preserve"> </w:t>
      </w:r>
      <w:r>
        <w:t>напряжений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proofErr w:type="gramStart"/>
      <w:r>
        <w:t xml:space="preserve"> В</w:t>
      </w:r>
      <w:proofErr w:type="gramEnd"/>
      <w:r>
        <w:t>;</w:t>
      </w:r>
      <w:r>
        <w:rPr>
          <w:spacing w:val="-2"/>
        </w:rPr>
        <w:t xml:space="preserve"> </w:t>
      </w:r>
      <w:r>
        <w:t>Диапазон частот</w:t>
      </w:r>
      <w:r>
        <w:rPr>
          <w:spacing w:val="-2"/>
        </w:rPr>
        <w:t xml:space="preserve"> </w:t>
      </w:r>
      <w:r>
        <w:t>регистрируемых каналов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 10 кГц.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Палочки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стекла,</w:t>
      </w:r>
      <w:r>
        <w:rPr>
          <w:spacing w:val="-3"/>
        </w:rPr>
        <w:t xml:space="preserve"> </w:t>
      </w:r>
      <w:r>
        <w:t>эбонита</w:t>
      </w:r>
    </w:p>
    <w:p w:rsidR="00780215" w:rsidRDefault="00780215">
      <w:pPr>
        <w:pStyle w:val="a3"/>
        <w:spacing w:before="6"/>
        <w:ind w:left="0"/>
        <w:rPr>
          <w:sz w:val="34"/>
        </w:rPr>
      </w:pPr>
    </w:p>
    <w:p w:rsidR="00780215" w:rsidRDefault="00BE18DA">
      <w:pPr>
        <w:pStyle w:val="a3"/>
        <w:spacing w:line="292" w:lineRule="auto"/>
      </w:pPr>
      <w:r>
        <w:t>Предназначены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зарядов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демонстрационных опытов по электростатике. В комплект должны входить палочки из стекла и</w:t>
      </w:r>
      <w:r>
        <w:rPr>
          <w:spacing w:val="1"/>
        </w:rPr>
        <w:t xml:space="preserve"> </w:t>
      </w:r>
      <w:r>
        <w:t>эбонита.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Панель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конфигурации</w:t>
      </w:r>
      <w:r>
        <w:rPr>
          <w:spacing w:val="-2"/>
        </w:rPr>
        <w:t xml:space="preserve"> </w:t>
      </w:r>
      <w:r>
        <w:t>магнитных</w:t>
      </w:r>
      <w:r>
        <w:rPr>
          <w:spacing w:val="-3"/>
        </w:rPr>
        <w:t xml:space="preserve"> </w:t>
      </w:r>
      <w:r>
        <w:t>полей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13"/>
      </w:pPr>
      <w:r>
        <w:t>Должна быть выполнена в форме планшета, основанием планшета должна быть прозрачная пластина</w:t>
      </w:r>
      <w:r>
        <w:rPr>
          <w:spacing w:val="1"/>
        </w:rPr>
        <w:t xml:space="preserve"> </w:t>
      </w:r>
      <w:r>
        <w:t>прямоугольной формы, в которой должны быть запрессованы стальные стержни с заостренными</w:t>
      </w:r>
      <w:r>
        <w:rPr>
          <w:spacing w:val="1"/>
        </w:rPr>
        <w:t xml:space="preserve"> </w:t>
      </w:r>
      <w:r>
        <w:t>концами. Стержни должны быть закреплены на одинаковом расстоянии друг от дру</w:t>
      </w:r>
      <w:r>
        <w:t>га в одиннадцать</w:t>
      </w:r>
      <w:r>
        <w:rPr>
          <w:spacing w:val="1"/>
        </w:rPr>
        <w:t xml:space="preserve"> </w:t>
      </w:r>
      <w:r>
        <w:t>рядов по шестнадцать штук в каждом. На стержни должны быть насажены стрелки, изготовленные из</w:t>
      </w:r>
      <w:r>
        <w:rPr>
          <w:spacing w:val="1"/>
        </w:rPr>
        <w:t xml:space="preserve"> </w:t>
      </w:r>
      <w:r>
        <w:t>магнитотвердой стали. В центре стрелок запрессованы подпятники, которыми они и насаживаются на</w:t>
      </w:r>
      <w:r>
        <w:rPr>
          <w:spacing w:val="1"/>
        </w:rPr>
        <w:t xml:space="preserve"> </w:t>
      </w:r>
      <w:r>
        <w:t>стержни</w:t>
      </w:r>
      <w:r>
        <w:rPr>
          <w:spacing w:val="4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свободно</w:t>
      </w:r>
      <w:r>
        <w:rPr>
          <w:spacing w:val="3"/>
        </w:rPr>
        <w:t xml:space="preserve"> </w:t>
      </w:r>
      <w:r>
        <w:t>вращаться.</w:t>
      </w:r>
      <w:r>
        <w:rPr>
          <w:spacing w:val="4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концов</w:t>
      </w:r>
      <w:r>
        <w:rPr>
          <w:spacing w:val="4"/>
        </w:rPr>
        <w:t xml:space="preserve"> </w:t>
      </w:r>
      <w:r>
        <w:t>стрелки</w:t>
      </w:r>
      <w:r>
        <w:rPr>
          <w:spacing w:val="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иметь</w:t>
      </w:r>
      <w:r>
        <w:rPr>
          <w:spacing w:val="4"/>
        </w:rPr>
        <w:t xml:space="preserve"> </w:t>
      </w:r>
      <w:r>
        <w:t>вид</w:t>
      </w:r>
      <w:r>
        <w:rPr>
          <w:spacing w:val="3"/>
        </w:rPr>
        <w:t xml:space="preserve"> </w:t>
      </w:r>
      <w:r>
        <w:t>острия,</w:t>
      </w:r>
      <w:r>
        <w:rPr>
          <w:spacing w:val="1"/>
        </w:rPr>
        <w:t xml:space="preserve"> </w:t>
      </w:r>
      <w:r>
        <w:t>второй выполнен в виде дуги. Стрелки должны быть намагничены так, что в магнитном поле Земли их</w:t>
      </w:r>
      <w:r>
        <w:rPr>
          <w:spacing w:val="-58"/>
        </w:rPr>
        <w:t xml:space="preserve"> </w:t>
      </w:r>
      <w:r>
        <w:t>острия указывают на северный полюс. По углам основания должны быть установлены стойки, к</w:t>
      </w:r>
      <w:r>
        <w:rPr>
          <w:spacing w:val="1"/>
        </w:rPr>
        <w:t xml:space="preserve"> </w:t>
      </w:r>
      <w:r>
        <w:t>которым крепится прозрачная кр</w:t>
      </w:r>
      <w:r>
        <w:t>ышка планшета, предохраняющая стрелки от соскакивания со</w:t>
      </w:r>
      <w:r>
        <w:rPr>
          <w:spacing w:val="1"/>
        </w:rPr>
        <w:t xml:space="preserve"> </w:t>
      </w:r>
      <w:r>
        <w:t>стержней. Всего должно быть установлено не менее 172 стрелок с расстоянием между ними не более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 xml:space="preserve">мм. Размер планшета не менее 215 </w:t>
      </w:r>
      <w:proofErr w:type="spellStart"/>
      <w:r>
        <w:t>х</w:t>
      </w:r>
      <w:proofErr w:type="spellEnd"/>
      <w:r>
        <w:t xml:space="preserve"> 150 мм.</w:t>
      </w:r>
    </w:p>
    <w:p w:rsidR="00780215" w:rsidRDefault="00780215">
      <w:pPr>
        <w:spacing w:line="292" w:lineRule="auto"/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3.43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Прибор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атмосферног</w:t>
      </w:r>
      <w:r>
        <w:t>о</w:t>
      </w:r>
      <w:r>
        <w:rPr>
          <w:spacing w:val="-4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(модель</w:t>
      </w:r>
      <w:r>
        <w:rPr>
          <w:spacing w:val="-4"/>
        </w:rPr>
        <w:t xml:space="preserve"> </w:t>
      </w:r>
      <w:proofErr w:type="spellStart"/>
      <w:r>
        <w:t>магдебургских</w:t>
      </w:r>
      <w:proofErr w:type="spellEnd"/>
      <w:r>
        <w:rPr>
          <w:spacing w:val="-4"/>
        </w:rPr>
        <w:t xml:space="preserve"> </w:t>
      </w:r>
      <w:r>
        <w:t>полушарий)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159"/>
      </w:pPr>
      <w:r>
        <w:t>Прибор предназначен для демонстрации существования атмосферного давления. Прибор должен</w:t>
      </w:r>
      <w:r>
        <w:rPr>
          <w:spacing w:val="1"/>
        </w:rPr>
        <w:t xml:space="preserve"> </w:t>
      </w:r>
      <w:r>
        <w:t>состоять из двух полушарий с прочными ручками. Одно из полушарий должно быть снабжено краном</w:t>
      </w:r>
      <w:r>
        <w:rPr>
          <w:spacing w:val="-58"/>
        </w:rPr>
        <w:t xml:space="preserve"> </w:t>
      </w:r>
      <w:r>
        <w:t>с ниппелем.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разрежении</w:t>
      </w:r>
      <w:r>
        <w:rPr>
          <w:spacing w:val="1"/>
        </w:rPr>
        <w:t xml:space="preserve"> </w:t>
      </w:r>
      <w:r>
        <w:t>воз</w:t>
      </w:r>
      <w:r>
        <w:t>духа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МПа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приложена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98 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разрыва полушарий друг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3.44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Прибор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жидкости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00"/>
      </w:pPr>
      <w:r>
        <w:t>Прибор предназначен для изучения действия жидкости на погруженное в нее тело. Должен позволять</w:t>
      </w:r>
      <w:r>
        <w:rPr>
          <w:spacing w:val="-58"/>
        </w:rPr>
        <w:t xml:space="preserve"> </w:t>
      </w:r>
      <w:r>
        <w:t>проведение следующих демонстраций: зависимость давления жидкости от глубины погружения;</w:t>
      </w:r>
      <w:r>
        <w:rPr>
          <w:spacing w:val="1"/>
        </w:rPr>
        <w:t xml:space="preserve"> </w:t>
      </w:r>
      <w:r>
        <w:t xml:space="preserve">зависимость давления жидкости от ее плотности; независимость давления на </w:t>
      </w:r>
      <w:r>
        <w:t>данной глубине от</w:t>
      </w:r>
      <w:r>
        <w:rPr>
          <w:spacing w:val="1"/>
        </w:rPr>
        <w:t xml:space="preserve"> </w:t>
      </w:r>
      <w:r>
        <w:t>ориентации датчика давления. Прибор должен состоять из датчика давления, закрепленного на</w:t>
      </w:r>
      <w:r>
        <w:rPr>
          <w:spacing w:val="1"/>
        </w:rPr>
        <w:t xml:space="preserve"> </w:t>
      </w:r>
      <w:r>
        <w:t>основании, двух металлических стержней и эластичной трубки с соединительным патрубком. Датчик</w:t>
      </w:r>
      <w:r>
        <w:rPr>
          <w:spacing w:val="-57"/>
        </w:rPr>
        <w:t xml:space="preserve"> </w:t>
      </w:r>
      <w:r>
        <w:t>давления должен представлять собой пластиковый цилиндр</w:t>
      </w:r>
      <w:r>
        <w:t xml:space="preserve"> с гофрированной боковой поверхностью.</w:t>
      </w:r>
      <w:r>
        <w:rPr>
          <w:spacing w:val="-57"/>
        </w:rPr>
        <w:t xml:space="preserve"> </w:t>
      </w:r>
      <w:r>
        <w:t>С основанием датчика шарнирно должны быть соединены металлические стержни для погружения</w:t>
      </w:r>
      <w:r>
        <w:rPr>
          <w:spacing w:val="1"/>
        </w:rPr>
        <w:t xml:space="preserve"> </w:t>
      </w:r>
      <w:r>
        <w:t>датчика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глубину</w:t>
      </w:r>
      <w:r>
        <w:rPr>
          <w:spacing w:val="-1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его ориентации</w:t>
      </w:r>
      <w:r>
        <w:rPr>
          <w:spacing w:val="-1"/>
        </w:rPr>
        <w:t xml:space="preserve"> </w:t>
      </w:r>
      <w:r>
        <w:t>внутри жидкости.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Прибор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конвекции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624"/>
      </w:pPr>
      <w:r>
        <w:t>Предназначена для наблюдения за процессами появления и движения нагретых потоков воды в</w:t>
      </w:r>
      <w:r>
        <w:rPr>
          <w:spacing w:val="1"/>
        </w:rPr>
        <w:t xml:space="preserve"> </w:t>
      </w:r>
      <w:r>
        <w:t xml:space="preserve">демонстрационных опытах при изучении явления конвекции в </w:t>
      </w:r>
      <w:proofErr w:type="spellStart"/>
      <w:r>
        <w:t>жидкости</w:t>
      </w:r>
      <w:proofErr w:type="gramStart"/>
      <w:r>
        <w:t>.Д</w:t>
      </w:r>
      <w:proofErr w:type="gramEnd"/>
      <w:r>
        <w:t>олжна</w:t>
      </w:r>
      <w:proofErr w:type="spellEnd"/>
      <w:r>
        <w:t xml:space="preserve"> состоять из</w:t>
      </w:r>
      <w:r>
        <w:rPr>
          <w:spacing w:val="1"/>
        </w:rPr>
        <w:t xml:space="preserve"> </w:t>
      </w:r>
      <w:r>
        <w:t>изогнутой прозрачной стеклянной трубки U-образной формы с открытыми концами и резин</w:t>
      </w:r>
      <w:r>
        <w:t>ового</w:t>
      </w:r>
      <w:r>
        <w:rPr>
          <w:spacing w:val="-58"/>
        </w:rPr>
        <w:t xml:space="preserve"> </w:t>
      </w:r>
      <w:r>
        <w:t>шланга, сверху соединяющего концы сообщающихся сосудов, для этого в верхней части каждого</w:t>
      </w:r>
      <w:r>
        <w:rPr>
          <w:spacing w:val="-57"/>
        </w:rPr>
        <w:t xml:space="preserve"> </w:t>
      </w:r>
      <w:r>
        <w:t>колена вертикальной части трубки (несколько ниже открытых концов трубок) припаивается</w:t>
      </w:r>
      <w:r>
        <w:rPr>
          <w:spacing w:val="1"/>
        </w:rPr>
        <w:t xml:space="preserve"> </w:t>
      </w:r>
      <w:r>
        <w:t>сообщающийся</w:t>
      </w:r>
      <w:r>
        <w:rPr>
          <w:spacing w:val="-2"/>
        </w:rPr>
        <w:t xml:space="preserve"> </w:t>
      </w:r>
      <w:r>
        <w:t>с трубкой короткий патрубок.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3.46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Прибор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</w:t>
      </w:r>
      <w:r>
        <w:t>авила</w:t>
      </w:r>
      <w:r>
        <w:rPr>
          <w:spacing w:val="-2"/>
        </w:rPr>
        <w:t xml:space="preserve"> </w:t>
      </w:r>
      <w:r>
        <w:t>Ленца</w: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right="275"/>
      </w:pPr>
      <w:r>
        <w:lastRenderedPageBreak/>
        <w:t>Прибор предназначен для исследования зависимости направления индукционного тока от характера</w:t>
      </w:r>
      <w:r>
        <w:rPr>
          <w:spacing w:val="1"/>
        </w:rPr>
        <w:t xml:space="preserve"> </w:t>
      </w:r>
      <w:r>
        <w:t>изменения магнитного потока, вызывающего ток. Должен позволять проведение следующих</w:t>
      </w:r>
      <w:r>
        <w:rPr>
          <w:spacing w:val="1"/>
        </w:rPr>
        <w:t xml:space="preserve"> </w:t>
      </w:r>
      <w:r>
        <w:t>демонстраций: сравнение взаимодействия сплошного конт</w:t>
      </w:r>
      <w:r>
        <w:t>ура и кольца с прорезью с магнитом;</w:t>
      </w:r>
      <w:r>
        <w:rPr>
          <w:spacing w:val="1"/>
        </w:rPr>
        <w:t xml:space="preserve"> </w:t>
      </w:r>
      <w:r>
        <w:t>движение сплошного кольца при приближении магнита к кольцу; движение сплошного кольца при</w:t>
      </w:r>
      <w:r>
        <w:rPr>
          <w:spacing w:val="1"/>
        </w:rPr>
        <w:t xml:space="preserve"> </w:t>
      </w:r>
      <w:r>
        <w:t>выдвижении магнита из кольца. Прибор должен состоять из двух одинаковых алюминиевых колец, в</w:t>
      </w:r>
      <w:r>
        <w:rPr>
          <w:spacing w:val="-58"/>
        </w:rPr>
        <w:t xml:space="preserve"> </w:t>
      </w:r>
      <w:r>
        <w:t>одном из которых имеется прорезь. Кол</w:t>
      </w:r>
      <w:r>
        <w:t>ьца закрепляются на концах легкого алюминиевого</w:t>
      </w:r>
      <w:r>
        <w:rPr>
          <w:spacing w:val="1"/>
        </w:rPr>
        <w:t xml:space="preserve"> </w:t>
      </w:r>
      <w:r>
        <w:t>коромысла длиной около 160 мм. При проведении демонстрации коромысло устанавливается на</w:t>
      </w:r>
      <w:r>
        <w:rPr>
          <w:spacing w:val="1"/>
        </w:rPr>
        <w:t xml:space="preserve"> </w:t>
      </w:r>
      <w:r>
        <w:t>стойку</w:t>
      </w:r>
      <w:r>
        <w:rPr>
          <w:spacing w:val="-1"/>
        </w:rPr>
        <w:t xml:space="preserve"> </w:t>
      </w:r>
      <w:r>
        <w:t>с острием.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Рычаг</w:t>
      </w:r>
      <w:r>
        <w:rPr>
          <w:spacing w:val="-4"/>
        </w:rPr>
        <w:t xml:space="preserve"> </w:t>
      </w:r>
      <w:r>
        <w:t>демонстрационный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509"/>
      </w:pPr>
      <w:r>
        <w:t>Рычаг предназначен для демонстрации равновесия. Должен позволять проиллюстрировать:</w:t>
      </w:r>
      <w:r>
        <w:rPr>
          <w:spacing w:val="1"/>
        </w:rPr>
        <w:t xml:space="preserve"> </w:t>
      </w:r>
      <w:r>
        <w:t>устройство и принцип действия рычажных весов; равновесие сил на рычаге; момент и плечо силы;</w:t>
      </w:r>
      <w:r>
        <w:rPr>
          <w:spacing w:val="-58"/>
        </w:rPr>
        <w:t xml:space="preserve"> </w:t>
      </w:r>
      <w:r>
        <w:t>равенство работ на рычаге и др. Должен состоять из деревянной линейки, на торца</w:t>
      </w:r>
      <w:r>
        <w:t>х которой</w:t>
      </w:r>
      <w:r>
        <w:rPr>
          <w:spacing w:val="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винты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уравнительными гайками,</w:t>
      </w:r>
      <w:r>
        <w:rPr>
          <w:spacing w:val="-1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с гайкой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четырех крючков.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3.48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Секундомер</w:t>
      </w:r>
    </w:p>
    <w:p w:rsidR="00780215" w:rsidRDefault="00780215">
      <w:pPr>
        <w:pStyle w:val="a3"/>
        <w:spacing w:before="6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82"/>
      </w:pPr>
      <w:r>
        <w:t>Диапазон измерения промежутков времени в пределах от 0,01 до 100 с Напряжение питания, не более</w:t>
      </w:r>
      <w:r>
        <w:rPr>
          <w:spacing w:val="-57"/>
        </w:rPr>
        <w:t xml:space="preserve"> </w:t>
      </w:r>
      <w:r>
        <w:t>12В</w:t>
      </w:r>
      <w:r>
        <w:rPr>
          <w:spacing w:val="-2"/>
        </w:rPr>
        <w:t xml:space="preserve"> </w:t>
      </w:r>
      <w:r>
        <w:t>Потребляемый ток, не более 0,25А.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3.49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Сосуды</w:t>
      </w:r>
      <w:r>
        <w:rPr>
          <w:spacing w:val="-5"/>
        </w:rPr>
        <w:t xml:space="preserve"> </w:t>
      </w:r>
      <w:r>
        <w:t>сообщающиеся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28"/>
      </w:pPr>
      <w:r>
        <w:t>Предназначены для демонстрации одинакового уровня однородной жидкости в сообщающихся между</w:t>
      </w:r>
      <w:r>
        <w:rPr>
          <w:spacing w:val="-58"/>
        </w:rPr>
        <w:t xml:space="preserve"> </w:t>
      </w:r>
      <w:r>
        <w:t>собой сосудах разной формы. Должны позволять проведение следующих демонстраций: закон</w:t>
      </w:r>
      <w:r>
        <w:rPr>
          <w:spacing w:val="1"/>
        </w:rPr>
        <w:t xml:space="preserve"> </w:t>
      </w:r>
      <w:r>
        <w:t>сообщающихся сосудов, заполненных однородной жидкостью; не</w:t>
      </w:r>
      <w:r>
        <w:t>изменность уровня жидкости при</w:t>
      </w:r>
      <w:r>
        <w:rPr>
          <w:spacing w:val="1"/>
        </w:rPr>
        <w:t xml:space="preserve"> </w:t>
      </w:r>
      <w:r>
        <w:t>наклоне сообщающихся сосудов (одного из них или всех). Конструкция должна обеспечивать поворот</w:t>
      </w:r>
      <w:r>
        <w:rPr>
          <w:spacing w:val="-57"/>
        </w:rPr>
        <w:t xml:space="preserve"> </w:t>
      </w:r>
      <w:r>
        <w:t>всей системы сообщающихся сосудов, так как они закрепляются на прозрачной пластине,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поворачиваться</w:t>
      </w:r>
      <w:r>
        <w:rPr>
          <w:spacing w:val="-1"/>
        </w:rPr>
        <w:t xml:space="preserve"> </w:t>
      </w:r>
      <w:r>
        <w:t>вокруг оси.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3.50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/>
      </w:pPr>
      <w:r>
        <w:lastRenderedPageBreak/>
        <w:t>Стакан</w:t>
      </w:r>
      <w:r>
        <w:rPr>
          <w:spacing w:val="-4"/>
        </w:rPr>
        <w:t xml:space="preserve"> </w:t>
      </w:r>
      <w:r>
        <w:t>отливной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79"/>
      </w:pPr>
      <w:r>
        <w:t>Предназначен для демонстрации способа измерения объема твердых тел любой формы, не входящих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измерительный</w:t>
      </w:r>
      <w:r>
        <w:rPr>
          <w:spacing w:val="-4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выталкивающей</w:t>
      </w:r>
      <w:r>
        <w:rPr>
          <w:spacing w:val="-4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 изготовлен из прозрачного стекл</w:t>
      </w:r>
      <w:r>
        <w:t>а в форме цилиндра, в верхней части которого сбоку</w:t>
      </w:r>
      <w:r>
        <w:rPr>
          <w:spacing w:val="1"/>
        </w:rPr>
        <w:t xml:space="preserve"> </w:t>
      </w:r>
      <w:r>
        <w:t>приваривается небольшая трубка для слива воды. Объем стакана и высота расположения отводной</w:t>
      </w:r>
      <w:r>
        <w:rPr>
          <w:spacing w:val="1"/>
        </w:rPr>
        <w:t xml:space="preserve"> </w:t>
      </w:r>
      <w:r>
        <w:t>трубки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proofErr w:type="spellStart"/>
      <w:r>
        <w:t>когласованы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"Ведерко</w:t>
      </w:r>
      <w:r>
        <w:rPr>
          <w:spacing w:val="-1"/>
        </w:rPr>
        <w:t xml:space="preserve"> </w:t>
      </w:r>
      <w:r>
        <w:t>Архимеда"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3.51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Стрелки</w:t>
      </w:r>
      <w:r>
        <w:rPr>
          <w:spacing w:val="-3"/>
        </w:rPr>
        <w:t xml:space="preserve"> </w:t>
      </w:r>
      <w:r>
        <w:t>магнитные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штативах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09"/>
      </w:pPr>
      <w:r>
        <w:t>Стрелки магнитные предназначены для демонстрации взаимодействия полюсов магнитов, ориентации</w:t>
      </w:r>
      <w:r>
        <w:rPr>
          <w:spacing w:val="-57"/>
        </w:rPr>
        <w:t xml:space="preserve"> </w:t>
      </w:r>
      <w:r>
        <w:t>магнита в магнитном поле, определения направления магнитного меридиана и других опытов по</w:t>
      </w:r>
      <w:r>
        <w:rPr>
          <w:spacing w:val="1"/>
        </w:rPr>
        <w:t xml:space="preserve"> </w:t>
      </w:r>
      <w:r>
        <w:t>магнетизму и электромагнетизму. Стрелки должны быть установлены</w:t>
      </w:r>
      <w:r>
        <w:t xml:space="preserve"> на острие отдельной подставки</w:t>
      </w:r>
      <w:r>
        <w:rPr>
          <w:spacing w:val="1"/>
        </w:rPr>
        <w:t xml:space="preserve"> </w:t>
      </w:r>
      <w:r>
        <w:t>и представлять собой намагниченную полоску из специальной стали, расположенную горизонтально в</w:t>
      </w:r>
      <w:r>
        <w:rPr>
          <w:spacing w:val="-58"/>
        </w:rPr>
        <w:t xml:space="preserve"> </w:t>
      </w:r>
      <w:r>
        <w:t>вертикальной плоскости. На середине полоски должно быть запрессовано латунное гнездо с</w:t>
      </w:r>
      <w:r>
        <w:rPr>
          <w:spacing w:val="1"/>
        </w:rPr>
        <w:t xml:space="preserve"> </w:t>
      </w:r>
      <w:r>
        <w:t>подпятником для насаживания на острие иглы.</w:t>
      </w:r>
      <w:r>
        <w:t xml:space="preserve"> Полюса магнитных стрелок должны иметь</w:t>
      </w:r>
      <w:r>
        <w:rPr>
          <w:spacing w:val="1"/>
        </w:rPr>
        <w:t xml:space="preserve"> </w:t>
      </w:r>
      <w:r>
        <w:t>стандартную</w:t>
      </w:r>
      <w:r>
        <w:rPr>
          <w:spacing w:val="-4"/>
        </w:rPr>
        <w:t xml:space="preserve"> </w:t>
      </w:r>
      <w:r>
        <w:t>окраску:</w:t>
      </w:r>
      <w:r>
        <w:rPr>
          <w:spacing w:val="-3"/>
        </w:rPr>
        <w:t xml:space="preserve"> </w:t>
      </w:r>
      <w:r>
        <w:t>синий</w:t>
      </w:r>
      <w:r>
        <w:rPr>
          <w:spacing w:val="-2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северный</w:t>
      </w:r>
      <w:r>
        <w:rPr>
          <w:spacing w:val="-2"/>
        </w:rPr>
        <w:t xml:space="preserve"> </w:t>
      </w:r>
      <w:r>
        <w:t>полюс,</w:t>
      </w:r>
      <w:r>
        <w:rPr>
          <w:spacing w:val="-2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южный</w:t>
      </w:r>
      <w:r>
        <w:rPr>
          <w:spacing w:val="-2"/>
        </w:rPr>
        <w:t xml:space="preserve"> </w:t>
      </w:r>
      <w:r>
        <w:t>полюс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маркировку</w:t>
      </w:r>
      <w:r>
        <w:rPr>
          <w:spacing w:val="-2"/>
        </w:rPr>
        <w:t xml:space="preserve"> </w:t>
      </w:r>
      <w:r>
        <w:t>«N»</w:t>
      </w:r>
    </w:p>
    <w:p w:rsidR="00780215" w:rsidRDefault="00BE18DA">
      <w:pPr>
        <w:pStyle w:val="a3"/>
        <w:spacing w:line="585" w:lineRule="auto"/>
        <w:ind w:right="6538"/>
      </w:pPr>
      <w:r>
        <w:t>– северный полюс, «S» – южный полюс.</w:t>
      </w:r>
      <w:r>
        <w:rPr>
          <w:spacing w:val="-57"/>
        </w:rPr>
        <w:t xml:space="preserve"> </w:t>
      </w:r>
      <w:r>
        <w:t>2</w:t>
      </w:r>
    </w:p>
    <w:p w:rsidR="00780215" w:rsidRDefault="00BE18DA">
      <w:pPr>
        <w:pStyle w:val="a3"/>
        <w:spacing w:line="274" w:lineRule="exact"/>
      </w:pPr>
      <w:r>
        <w:t>3.52</w:t>
      </w:r>
    </w:p>
    <w:p w:rsidR="00780215" w:rsidRDefault="00780215">
      <w:pPr>
        <w:pStyle w:val="a3"/>
        <w:spacing w:before="1"/>
        <w:ind w:left="0"/>
        <w:rPr>
          <w:sz w:val="34"/>
        </w:rPr>
      </w:pPr>
    </w:p>
    <w:p w:rsidR="00780215" w:rsidRDefault="00BE18DA">
      <w:pPr>
        <w:pStyle w:val="a3"/>
      </w:pPr>
      <w:r>
        <w:t>Султаны</w:t>
      </w:r>
      <w:r>
        <w:rPr>
          <w:spacing w:val="-6"/>
        </w:rPr>
        <w:t xml:space="preserve"> </w:t>
      </w:r>
      <w:r>
        <w:t>электрические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56"/>
      </w:pPr>
      <w:r>
        <w:t xml:space="preserve">Предназначены для демонстрации взаимодействия заряженных тел и расположения силовых </w:t>
      </w:r>
      <w:proofErr w:type="gramStart"/>
      <w:r>
        <w:t>линий</w:t>
      </w:r>
      <w:proofErr w:type="gramEnd"/>
      <w:r>
        <w:rPr>
          <w:spacing w:val="1"/>
        </w:rPr>
        <w:t xml:space="preserve"> </w:t>
      </w:r>
      <w:r>
        <w:t xml:space="preserve">электрических полей одного и двухточечных одноименных и разноименных зарядов. </w:t>
      </w:r>
      <w:proofErr w:type="gramStart"/>
      <w:r>
        <w:t>В составе</w:t>
      </w:r>
      <w:r>
        <w:rPr>
          <w:spacing w:val="1"/>
        </w:rPr>
        <w:t xml:space="preserve"> </w:t>
      </w:r>
      <w:r>
        <w:t>должно быть два одинаковых султана, каждый из которых должен состоять из метал</w:t>
      </w:r>
      <w:r>
        <w:t>лического</w:t>
      </w:r>
      <w:r>
        <w:rPr>
          <w:spacing w:val="1"/>
        </w:rPr>
        <w:t xml:space="preserve"> </w:t>
      </w:r>
      <w:r>
        <w:t>стержня круглого сечения, набора тонких бумажных лент и двух металлических дисков.</w:t>
      </w:r>
      <w:proofErr w:type="gramEnd"/>
      <w:r>
        <w:t xml:space="preserve"> В центре</w:t>
      </w:r>
      <w:r>
        <w:rPr>
          <w:spacing w:val="1"/>
        </w:rPr>
        <w:t xml:space="preserve"> </w:t>
      </w:r>
      <w:r>
        <w:t>дисков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отверстие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нарезанной</w:t>
      </w:r>
      <w:r>
        <w:rPr>
          <w:spacing w:val="-3"/>
        </w:rPr>
        <w:t xml:space="preserve"> </w:t>
      </w:r>
      <w:r>
        <w:t>резьбой.</w:t>
      </w:r>
      <w:r>
        <w:rPr>
          <w:spacing w:val="-2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нарезана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стержня, на который навинчиваются диски, а между ними укл</w:t>
      </w:r>
      <w:r>
        <w:t>адываются концы лент и зажимаются.</w:t>
      </w:r>
      <w:r>
        <w:rPr>
          <w:spacing w:val="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бумажных лент</w:t>
      </w:r>
      <w:r>
        <w:rPr>
          <w:spacing w:val="-1"/>
        </w:rPr>
        <w:t xml:space="preserve"> </w:t>
      </w:r>
      <w:r>
        <w:t>султанов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разным.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3.53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Тележки</w:t>
      </w:r>
      <w:r>
        <w:rPr>
          <w:spacing w:val="-5"/>
        </w:rPr>
        <w:t xml:space="preserve"> </w:t>
      </w:r>
      <w:r>
        <w:t>легкоподвижные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принадлежностями</w:t>
      </w:r>
      <w:r>
        <w:rPr>
          <w:spacing w:val="-5"/>
        </w:rPr>
        <w:t xml:space="preserve"> </w:t>
      </w:r>
      <w:r>
        <w:t>(пара)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706"/>
      </w:pPr>
      <w:r>
        <w:t>Должны позволять проведение демонстраций по закономерностям взаимодействия тел,</w:t>
      </w:r>
      <w:r>
        <w:rPr>
          <w:spacing w:val="1"/>
        </w:rPr>
        <w:t xml:space="preserve"> </w:t>
      </w:r>
      <w:r>
        <w:t>преобразованию энергии, относител</w:t>
      </w:r>
      <w:r>
        <w:t>ьности механического движения, моделированию поведения</w:t>
      </w:r>
      <w:r>
        <w:rPr>
          <w:spacing w:val="-57"/>
        </w:rPr>
        <w:t xml:space="preserve"> </w:t>
      </w:r>
      <w:r>
        <w:t>разомкнутых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замкнутых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демонстраций).</w:t>
      </w:r>
      <w:r>
        <w:rPr>
          <w:spacing w:val="-2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</w:p>
    <w:p w:rsidR="00780215" w:rsidRDefault="00780215">
      <w:pPr>
        <w:spacing w:line="292" w:lineRule="auto"/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right="368"/>
      </w:pPr>
      <w:r>
        <w:lastRenderedPageBreak/>
        <w:t>демонстраций должны являться две тележки – активная с упругим узлом и пассивная с отверстиями</w:t>
      </w:r>
      <w:r>
        <w:rPr>
          <w:spacing w:val="-58"/>
        </w:rPr>
        <w:t xml:space="preserve"> </w:t>
      </w:r>
      <w:r>
        <w:t>для крепления принадлежностей; одна из колесных пар пассивной тележки должна иметь проточку</w:t>
      </w:r>
      <w:r>
        <w:rPr>
          <w:spacing w:val="1"/>
        </w:rPr>
        <w:t xml:space="preserve"> </w:t>
      </w:r>
      <w:r>
        <w:t>для нитей. Упругий узел активной тележки должен состоять из буфера, двух пружин, монорельса,</w:t>
      </w:r>
      <w:r>
        <w:rPr>
          <w:spacing w:val="1"/>
        </w:rPr>
        <w:t xml:space="preserve"> </w:t>
      </w:r>
      <w:r>
        <w:t xml:space="preserve">штифта. К буферу должен быть приварен толкатель. </w:t>
      </w:r>
      <w:proofErr w:type="gramStart"/>
      <w:r>
        <w:t>Кроме тележек, для дем</w:t>
      </w:r>
      <w:r>
        <w:t>онстраций должны</w:t>
      </w:r>
      <w:r>
        <w:rPr>
          <w:spacing w:val="1"/>
        </w:rPr>
        <w:t xml:space="preserve"> </w:t>
      </w:r>
      <w:r>
        <w:t>использоваться: устройство для демонстрации преобразования потенциальной энергии в</w:t>
      </w:r>
      <w:r>
        <w:rPr>
          <w:spacing w:val="1"/>
        </w:rPr>
        <w:t xml:space="preserve"> </w:t>
      </w:r>
      <w:r>
        <w:t>кинетическую, состоящее из стержня с гайкой, перекладины с блоками и груза с отверстиями на</w:t>
      </w:r>
      <w:r>
        <w:rPr>
          <w:spacing w:val="1"/>
        </w:rPr>
        <w:t xml:space="preserve"> </w:t>
      </w:r>
      <w:r>
        <w:t>спице; груз на стержне; наклонная плоскость; специальный вогнуты</w:t>
      </w:r>
      <w:r>
        <w:t>й профиль; грузы; шаблон на</w:t>
      </w:r>
      <w:r>
        <w:rPr>
          <w:spacing w:val="1"/>
        </w:rPr>
        <w:t xml:space="preserve"> </w:t>
      </w:r>
      <w:r>
        <w:t>нити.</w:t>
      </w:r>
      <w:proofErr w:type="gramEnd"/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3.54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Термометр</w:t>
      </w:r>
      <w:r>
        <w:rPr>
          <w:spacing w:val="-4"/>
        </w:rPr>
        <w:t xml:space="preserve"> </w:t>
      </w:r>
      <w:r>
        <w:t>жидкостный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32"/>
      </w:pPr>
      <w:proofErr w:type="gramStart"/>
      <w:r>
        <w:t>Предназначен</w:t>
      </w:r>
      <w:proofErr w:type="gramEnd"/>
      <w:r>
        <w:t xml:space="preserve"> для демонстрации устройства и принципа работы жидкостного термометра, а также для</w:t>
      </w:r>
      <w:r>
        <w:rPr>
          <w:spacing w:val="-57"/>
        </w:rPr>
        <w:t xml:space="preserve"> </w:t>
      </w:r>
      <w:r>
        <w:t xml:space="preserve">измерения </w:t>
      </w:r>
      <w:proofErr w:type="spellStart"/>
      <w:r>
        <w:t>темпера¬туры</w:t>
      </w:r>
      <w:proofErr w:type="spellEnd"/>
      <w:r>
        <w:t xml:space="preserve"> воздуха в классе и жидкостей в некоторых опытах при </w:t>
      </w:r>
      <w:proofErr w:type="spellStart"/>
      <w:r>
        <w:t>изу¬чении</w:t>
      </w:r>
      <w:proofErr w:type="spellEnd"/>
      <w:r>
        <w:t xml:space="preserve"> тепловых</w:t>
      </w:r>
      <w:r>
        <w:rPr>
          <w:spacing w:val="1"/>
        </w:rPr>
        <w:t xml:space="preserve"> </w:t>
      </w:r>
      <w:r>
        <w:t>я</w:t>
      </w:r>
      <w:r>
        <w:t>влений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</w:pPr>
      <w:r>
        <w:t>Термометр должен состоять из деревянного бруска, стеклянного баллона с длинной капиллярной</w:t>
      </w:r>
      <w:r>
        <w:rPr>
          <w:spacing w:val="1"/>
        </w:rPr>
        <w:t xml:space="preserve"> </w:t>
      </w:r>
      <w:r>
        <w:t>трубкой,</w:t>
      </w:r>
      <w:r>
        <w:rPr>
          <w:spacing w:val="-3"/>
        </w:rPr>
        <w:t xml:space="preserve"> </w:t>
      </w:r>
      <w:r>
        <w:t>металлического</w:t>
      </w:r>
      <w:r>
        <w:rPr>
          <w:spacing w:val="-3"/>
        </w:rPr>
        <w:t xml:space="preserve"> </w:t>
      </w:r>
      <w:r>
        <w:t>стержня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резьбой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съемного</w:t>
      </w:r>
      <w:r>
        <w:rPr>
          <w:spacing w:val="-3"/>
        </w:rPr>
        <w:t xml:space="preserve"> </w:t>
      </w:r>
      <w:r>
        <w:t>защитного</w:t>
      </w:r>
      <w:r>
        <w:rPr>
          <w:spacing w:val="-3"/>
        </w:rPr>
        <w:t xml:space="preserve"> </w:t>
      </w:r>
      <w:r>
        <w:t>чехла</w:t>
      </w:r>
      <w:r>
        <w:rPr>
          <w:spacing w:val="-3"/>
        </w:rPr>
        <w:t xml:space="preserve"> </w:t>
      </w:r>
      <w:r>
        <w:t>баллона.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  <w:spacing w:line="585" w:lineRule="auto"/>
        <w:ind w:right="991"/>
      </w:pPr>
      <w:r>
        <w:t>Диапазон измерения температуры в пределах от –10</w:t>
      </w:r>
      <w:proofErr w:type="gramStart"/>
      <w:r>
        <w:t xml:space="preserve"> °С</w:t>
      </w:r>
      <w:proofErr w:type="gramEnd"/>
      <w:r>
        <w:t xml:space="preserve"> до +104 °С. Цена деления шкалы 2 °С.</w:t>
      </w:r>
      <w:r>
        <w:rPr>
          <w:spacing w:val="-58"/>
        </w:rPr>
        <w:t xml:space="preserve"> </w:t>
      </w:r>
      <w:r>
        <w:t>3.55</w:t>
      </w:r>
    </w:p>
    <w:p w:rsidR="00780215" w:rsidRDefault="00BE18DA">
      <w:pPr>
        <w:pStyle w:val="a3"/>
        <w:spacing w:line="274" w:lineRule="exact"/>
      </w:pPr>
      <w:r>
        <w:t>Трансформатор</w:t>
      </w:r>
      <w:r>
        <w:rPr>
          <w:spacing w:val="-6"/>
        </w:rPr>
        <w:t xml:space="preserve"> </w:t>
      </w:r>
      <w:r>
        <w:t>универсальный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224"/>
      </w:pPr>
      <w:proofErr w:type="gramStart"/>
      <w:r>
        <w:t>Предназначен</w:t>
      </w:r>
      <w:proofErr w:type="gramEnd"/>
      <w:r>
        <w:t xml:space="preserve"> для демонстрации устройства и работы трансформатора. Должен состоять из</w:t>
      </w:r>
      <w:r>
        <w:rPr>
          <w:spacing w:val="1"/>
        </w:rPr>
        <w:t xml:space="preserve"> </w:t>
      </w:r>
      <w:r>
        <w:t xml:space="preserve">следующих элементов: </w:t>
      </w:r>
      <w:proofErr w:type="spellStart"/>
      <w:r>
        <w:t>магнитопровода</w:t>
      </w:r>
      <w:proofErr w:type="spellEnd"/>
      <w:r>
        <w:t xml:space="preserve"> в сборе, кат</w:t>
      </w:r>
      <w:r>
        <w:t>ушки 220В, катушки 6/6В, наконечников</w:t>
      </w:r>
      <w:r>
        <w:rPr>
          <w:spacing w:val="1"/>
        </w:rPr>
        <w:t xml:space="preserve"> </w:t>
      </w:r>
      <w:r>
        <w:t>конусообразной</w:t>
      </w:r>
      <w:r>
        <w:rPr>
          <w:spacing w:val="-5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электросварочного</w:t>
      </w:r>
      <w:r>
        <w:rPr>
          <w:spacing w:val="-5"/>
        </w:rPr>
        <w:t xml:space="preserve"> </w:t>
      </w:r>
      <w:r>
        <w:t>аппарата,</w:t>
      </w:r>
      <w:r>
        <w:rPr>
          <w:spacing w:val="-4"/>
        </w:rPr>
        <w:t xml:space="preserve"> </w:t>
      </w:r>
      <w:r>
        <w:t>электродов,</w:t>
      </w:r>
      <w:r>
        <w:rPr>
          <w:spacing w:val="-5"/>
        </w:rPr>
        <w:t xml:space="preserve"> </w:t>
      </w:r>
      <w:r>
        <w:t>кольца</w:t>
      </w:r>
      <w:r>
        <w:rPr>
          <w:spacing w:val="-5"/>
        </w:rPr>
        <w:t xml:space="preserve"> </w:t>
      </w:r>
      <w:r>
        <w:t>медного,</w:t>
      </w:r>
      <w:r>
        <w:rPr>
          <w:spacing w:val="-4"/>
        </w:rPr>
        <w:t xml:space="preserve"> </w:t>
      </w:r>
      <w:r>
        <w:t>кольца</w:t>
      </w:r>
      <w:r>
        <w:rPr>
          <w:spacing w:val="-57"/>
        </w:rPr>
        <w:t xml:space="preserve"> </w:t>
      </w:r>
      <w:r>
        <w:t>алюминиевого,</w:t>
      </w:r>
      <w:r>
        <w:rPr>
          <w:spacing w:val="-1"/>
        </w:rPr>
        <w:t xml:space="preserve"> </w:t>
      </w:r>
      <w:r>
        <w:t>катушки плоской, переходника.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3.56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proofErr w:type="spellStart"/>
      <w:r>
        <w:t>Трибометр</w:t>
      </w:r>
      <w:proofErr w:type="spellEnd"/>
      <w:r>
        <w:rPr>
          <w:spacing w:val="-4"/>
        </w:rPr>
        <w:t xml:space="preserve"> </w:t>
      </w:r>
      <w:r>
        <w:t>демонстрационный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</w:pPr>
      <w:proofErr w:type="spellStart"/>
      <w:r>
        <w:t>Трибометр</w:t>
      </w:r>
      <w:proofErr w:type="spellEnd"/>
      <w:r>
        <w:t xml:space="preserve"> </w:t>
      </w:r>
      <w:proofErr w:type="gramStart"/>
      <w:r>
        <w:t>предназначен</w:t>
      </w:r>
      <w:proofErr w:type="gramEnd"/>
      <w:r>
        <w:t xml:space="preserve"> для демонстрации зак</w:t>
      </w:r>
      <w:r>
        <w:t>онов трения и проведения опытов, требующих</w:t>
      </w:r>
      <w:r>
        <w:rPr>
          <w:spacing w:val="1"/>
        </w:rPr>
        <w:t xml:space="preserve"> </w:t>
      </w:r>
      <w:r>
        <w:t>наклонную плоскость: трение покоя и скольжения; сравнение силы трения качения с силой трения</w:t>
      </w:r>
      <w:r>
        <w:rPr>
          <w:spacing w:val="1"/>
        </w:rPr>
        <w:t xml:space="preserve"> </w:t>
      </w:r>
      <w:r>
        <w:t>скольжения; зависимость силы трения от состояния трущихся поверхностей и силы давления;</w:t>
      </w:r>
      <w:r>
        <w:rPr>
          <w:spacing w:val="1"/>
        </w:rPr>
        <w:t xml:space="preserve"> </w:t>
      </w:r>
      <w:r>
        <w:t xml:space="preserve">потенциальная энергия поднятого </w:t>
      </w:r>
      <w:r>
        <w:t>тела; работа сил на наклонной плоскости; коэффициент полезного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наклона</w:t>
      </w:r>
      <w:r>
        <w:rPr>
          <w:spacing w:val="-2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proofErr w:type="spellStart"/>
      <w:r>
        <w:t>Трибометр</w:t>
      </w:r>
      <w:proofErr w:type="spellEnd"/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состоять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</w:p>
    <w:p w:rsidR="00780215" w:rsidRDefault="00780215">
      <w:pPr>
        <w:spacing w:line="292" w:lineRule="auto"/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292" w:lineRule="auto"/>
        <w:ind w:right="150"/>
      </w:pPr>
      <w:r>
        <w:lastRenderedPageBreak/>
        <w:t xml:space="preserve">основания, бруска и катка, </w:t>
      </w:r>
      <w:proofErr w:type="gramStart"/>
      <w:r>
        <w:t>изготовленных</w:t>
      </w:r>
      <w:proofErr w:type="gramEnd"/>
      <w:r>
        <w:t xml:space="preserve"> из дерева, и пластмассовой тарелки. Основание </w:t>
      </w:r>
      <w:proofErr w:type="spellStart"/>
      <w:r>
        <w:t>трибометра</w:t>
      </w:r>
      <w:proofErr w:type="spellEnd"/>
      <w:r>
        <w:rPr>
          <w:spacing w:val="-58"/>
        </w:rPr>
        <w:t xml:space="preserve"> </w:t>
      </w:r>
      <w:r>
        <w:t>должно представлять собой доску, на одном конце которой закрепляется деревянный бортик,</w:t>
      </w:r>
      <w:r>
        <w:rPr>
          <w:spacing w:val="1"/>
        </w:rPr>
        <w:t xml:space="preserve"> </w:t>
      </w:r>
      <w:r>
        <w:t>служащий для задержки тел, скользящих по наклонной плоскости. Брусок д</w:t>
      </w:r>
      <w:r>
        <w:t>олжен иметь форму</w:t>
      </w:r>
      <w:r>
        <w:rPr>
          <w:spacing w:val="1"/>
        </w:rPr>
        <w:t xml:space="preserve"> </w:t>
      </w:r>
      <w:r>
        <w:t>прямоугольного параллелепипеда, снабжаться двумя крючками, расположенными в разных местах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торцевой поверхности.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3.57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Трубка</w:t>
      </w:r>
      <w:r>
        <w:rPr>
          <w:spacing w:val="-5"/>
        </w:rPr>
        <w:t xml:space="preserve"> </w:t>
      </w:r>
      <w:r>
        <w:t>Ньютона</w:t>
      </w:r>
      <w:r>
        <w:rPr>
          <w:spacing w:val="-4"/>
        </w:rPr>
        <w:t xml:space="preserve"> </w:t>
      </w:r>
      <w:r>
        <w:t>универсальная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163"/>
      </w:pPr>
      <w:r>
        <w:t>Прибор предназначен для демонстрации падения различных тел в разреженном воздухе. Прибор</w:t>
      </w:r>
      <w:r>
        <w:rPr>
          <w:spacing w:val="1"/>
        </w:rPr>
        <w:t xml:space="preserve"> </w:t>
      </w:r>
      <w:r>
        <w:t>должен быть изготовлен из стекла и иметь трубку с притертым краном. Внутри прибора должны быть</w:t>
      </w:r>
      <w:r>
        <w:rPr>
          <w:spacing w:val="-58"/>
        </w:rPr>
        <w:t xml:space="preserve"> </w:t>
      </w:r>
      <w:r>
        <w:t xml:space="preserve">герметично запаяны перо и кусок свинца. Рекомендуемые габариты прибора: </w:t>
      </w:r>
      <w:r>
        <w:t>длина – 90мм; диаметр -</w:t>
      </w:r>
      <w:r>
        <w:rPr>
          <w:spacing w:val="-57"/>
        </w:rPr>
        <w:t xml:space="preserve"> </w:t>
      </w:r>
      <w:r>
        <w:t>40мм.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3.58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Трубка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электродами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</w:pPr>
      <w:r>
        <w:t>Прибор предназначен для демонстрации возникновения и развития тлеющего разряда в газе,</w:t>
      </w:r>
      <w:r>
        <w:rPr>
          <w:spacing w:val="1"/>
        </w:rPr>
        <w:t xml:space="preserve"> </w:t>
      </w:r>
      <w:r>
        <w:t>исследовании зависимости цвета разряда от химического состава газа, исследования зависимости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тлеющего</w:t>
      </w:r>
      <w:r>
        <w:rPr>
          <w:spacing w:val="-4"/>
        </w:rPr>
        <w:t xml:space="preserve"> </w:t>
      </w:r>
      <w:r>
        <w:t>разряда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напряженности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газа.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3.59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Цилиндр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отпадающим</w:t>
      </w:r>
      <w:r>
        <w:rPr>
          <w:spacing w:val="-2"/>
        </w:rPr>
        <w:t xml:space="preserve"> </w:t>
      </w:r>
      <w:r>
        <w:t>дном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64"/>
      </w:pPr>
      <w:r>
        <w:t>Прибор предназначен для демонстрации направления действия силы, со стороны жидкости на</w:t>
      </w:r>
      <w:r>
        <w:rPr>
          <w:spacing w:val="1"/>
        </w:rPr>
        <w:t xml:space="preserve"> </w:t>
      </w:r>
      <w:r>
        <w:t xml:space="preserve">погруженное в нее тело, исследования </w:t>
      </w:r>
      <w:proofErr w:type="gramStart"/>
      <w:r>
        <w:t>зависимости величины силы давления жидкости</w:t>
      </w:r>
      <w:proofErr w:type="gramEnd"/>
      <w:r>
        <w:t xml:space="preserve"> от глубины</w:t>
      </w:r>
      <w:r>
        <w:rPr>
          <w:spacing w:val="-58"/>
        </w:rPr>
        <w:t xml:space="preserve"> </w:t>
      </w:r>
      <w:r>
        <w:t>погружения</w:t>
      </w:r>
      <w:r>
        <w:rPr>
          <w:spacing w:val="-2"/>
        </w:rPr>
        <w:t xml:space="preserve"> </w:t>
      </w:r>
      <w:r>
        <w:t>тела.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3.60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Цилиндры</w:t>
      </w:r>
      <w:r>
        <w:rPr>
          <w:spacing w:val="-3"/>
        </w:rPr>
        <w:t xml:space="preserve"> </w:t>
      </w:r>
      <w:r>
        <w:t>свинцовые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стругом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165"/>
      </w:pPr>
      <w:r>
        <w:t>Предназначены для демонстрации взаимного притяжения между атомами твердых тел. Должны</w:t>
      </w:r>
      <w:r>
        <w:rPr>
          <w:spacing w:val="1"/>
        </w:rPr>
        <w:t xml:space="preserve"> </w:t>
      </w:r>
      <w:r>
        <w:t>позволять демонстрацию сцепления свинцовых цилиндров. В состав должны входить два одинаковых</w:t>
      </w:r>
      <w:r>
        <w:rPr>
          <w:spacing w:val="-58"/>
        </w:rPr>
        <w:t xml:space="preserve"> </w:t>
      </w:r>
      <w:r>
        <w:t>цилиндра,</w:t>
      </w:r>
      <w:r>
        <w:rPr>
          <w:spacing w:val="-3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струг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направляющая</w:t>
      </w:r>
      <w:r>
        <w:rPr>
          <w:spacing w:val="-3"/>
        </w:rPr>
        <w:t xml:space="preserve"> </w:t>
      </w:r>
      <w:r>
        <w:t>трубка.</w:t>
      </w:r>
      <w:r>
        <w:rPr>
          <w:spacing w:val="-3"/>
        </w:rPr>
        <w:t xml:space="preserve"> </w:t>
      </w:r>
      <w:r>
        <w:t>Цилиндры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состоять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жестко</w:t>
      </w:r>
    </w:p>
    <w:p w:rsidR="00780215" w:rsidRDefault="00780215">
      <w:pPr>
        <w:spacing w:line="292" w:lineRule="auto"/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62" w:line="585" w:lineRule="auto"/>
        <w:ind w:right="2393"/>
      </w:pPr>
      <w:r>
        <w:lastRenderedPageBreak/>
        <w:t xml:space="preserve">скрепленных между собой частей - </w:t>
      </w:r>
      <w:proofErr w:type="gramStart"/>
      <w:r>
        <w:t>длинного</w:t>
      </w:r>
      <w:proofErr w:type="gramEnd"/>
      <w:r>
        <w:t xml:space="preserve"> стального и коро</w:t>
      </w:r>
      <w:r>
        <w:t>ткого свинцового.</w:t>
      </w:r>
      <w:r>
        <w:rPr>
          <w:spacing w:val="-57"/>
        </w:rPr>
        <w:t xml:space="preserve"> </w:t>
      </w:r>
      <w:r>
        <w:t>1</w:t>
      </w:r>
    </w:p>
    <w:p w:rsidR="00780215" w:rsidRDefault="00BE18DA">
      <w:pPr>
        <w:pStyle w:val="a3"/>
        <w:spacing w:line="274" w:lineRule="exact"/>
      </w:pPr>
      <w:r>
        <w:t>3.61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Шар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взвешивания</w:t>
      </w:r>
      <w:r>
        <w:rPr>
          <w:spacing w:val="-4"/>
        </w:rPr>
        <w:t xml:space="preserve"> </w:t>
      </w:r>
      <w:r>
        <w:t>воздуха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422"/>
      </w:pPr>
      <w:r>
        <w:t xml:space="preserve">Прибор предназначен для взвешивания воздуха. Предназначен для </w:t>
      </w:r>
      <w:proofErr w:type="gramStart"/>
      <w:r>
        <w:t>проведении</w:t>
      </w:r>
      <w:proofErr w:type="gramEnd"/>
      <w:r>
        <w:t xml:space="preserve"> опытов по</w:t>
      </w:r>
      <w:r>
        <w:rPr>
          <w:spacing w:val="-58"/>
        </w:rPr>
        <w:t xml:space="preserve"> </w:t>
      </w:r>
      <w:r>
        <w:t>доказательству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Архимеда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3.62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Шар</w:t>
      </w:r>
      <w:r>
        <w:rPr>
          <w:spacing w:val="-4"/>
        </w:rPr>
        <w:t xml:space="preserve"> </w:t>
      </w:r>
      <w:r>
        <w:t>Паскаля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12"/>
      </w:pPr>
      <w:proofErr w:type="gramStart"/>
      <w:r>
        <w:t>Предназначен</w:t>
      </w:r>
      <w:proofErr w:type="gramEnd"/>
      <w:r>
        <w:t xml:space="preserve"> для демонстрации равномерной передачи давления, производимого на жидкость в</w:t>
      </w:r>
      <w:r>
        <w:rPr>
          <w:spacing w:val="1"/>
        </w:rPr>
        <w:t xml:space="preserve"> </w:t>
      </w:r>
      <w:r>
        <w:t>замкнутом сосуде, и подъема жидкости под действием атмосферного давления. Должен состоять из</w:t>
      </w:r>
      <w:r>
        <w:rPr>
          <w:spacing w:val="-58"/>
        </w:rPr>
        <w:t xml:space="preserve"> </w:t>
      </w:r>
      <w:r>
        <w:t>стеклянного цилиндра с двумя оправами на концах, кожаного поршня с металли</w:t>
      </w:r>
      <w:r>
        <w:t>ческим штоком и</w:t>
      </w:r>
      <w:r>
        <w:rPr>
          <w:spacing w:val="1"/>
        </w:rPr>
        <w:t xml:space="preserve"> </w:t>
      </w:r>
      <w:r>
        <w:t>деревянной</w:t>
      </w:r>
      <w:r>
        <w:rPr>
          <w:spacing w:val="-2"/>
        </w:rPr>
        <w:t xml:space="preserve"> </w:t>
      </w:r>
      <w:r>
        <w:t>ручкой,</w:t>
      </w:r>
      <w:r>
        <w:rPr>
          <w:spacing w:val="-1"/>
        </w:rPr>
        <w:t xml:space="preserve"> </w:t>
      </w:r>
      <w:r>
        <w:t>полого</w:t>
      </w:r>
      <w:r>
        <w:rPr>
          <w:spacing w:val="-1"/>
        </w:rPr>
        <w:t xml:space="preserve"> </w:t>
      </w:r>
      <w:r>
        <w:t>полиэтиленового</w:t>
      </w:r>
      <w:r>
        <w:rPr>
          <w:spacing w:val="-1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мелкими</w:t>
      </w:r>
      <w:r>
        <w:rPr>
          <w:spacing w:val="-2"/>
        </w:rPr>
        <w:t xml:space="preserve"> </w:t>
      </w:r>
      <w:r>
        <w:t>отверстиями.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3.63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Штатив</w:t>
      </w:r>
      <w:r>
        <w:rPr>
          <w:spacing w:val="-6"/>
        </w:rPr>
        <w:t xml:space="preserve"> </w:t>
      </w:r>
      <w:r>
        <w:t>универсальный</w:t>
      </w:r>
      <w:r>
        <w:rPr>
          <w:spacing w:val="-5"/>
        </w:rPr>
        <w:t xml:space="preserve"> </w:t>
      </w:r>
      <w:r>
        <w:t>физический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264"/>
      </w:pPr>
      <w:proofErr w:type="gramStart"/>
      <w:r>
        <w:t>Предназначен</w:t>
      </w:r>
      <w:proofErr w:type="gramEnd"/>
      <w:r>
        <w:t xml:space="preserve"> для установки и поддержки различного демонстрационного и лабораторного</w:t>
      </w:r>
      <w:r>
        <w:rPr>
          <w:spacing w:val="-58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 принадлежностей.</w:t>
      </w:r>
    </w:p>
    <w:p w:rsidR="00780215" w:rsidRDefault="00780215">
      <w:pPr>
        <w:pStyle w:val="a3"/>
        <w:spacing w:before="2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3.64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Штативы</w:t>
      </w:r>
      <w:r>
        <w:rPr>
          <w:spacing w:val="-4"/>
        </w:rPr>
        <w:t xml:space="preserve"> </w:t>
      </w:r>
      <w:r>
        <w:t>изолирующие</w:t>
      </w:r>
      <w:r>
        <w:rPr>
          <w:spacing w:val="-4"/>
        </w:rPr>
        <w:t xml:space="preserve"> </w:t>
      </w:r>
      <w:r>
        <w:t>(пара)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</w:pPr>
      <w:r>
        <w:t>Штативы предназначены для крепления к нему металлических проводников и приспособлений при</w:t>
      </w:r>
      <w:r>
        <w:rPr>
          <w:spacing w:val="1"/>
        </w:rPr>
        <w:t xml:space="preserve"> </w:t>
      </w:r>
      <w:r>
        <w:t>проведении демонстрационных опытов, должны использоваться совместно с султанами</w:t>
      </w:r>
      <w:r>
        <w:rPr>
          <w:spacing w:val="1"/>
        </w:rPr>
        <w:t xml:space="preserve"> </w:t>
      </w:r>
      <w:r>
        <w:t>электрическими,</w:t>
      </w:r>
      <w:r>
        <w:rPr>
          <w:spacing w:val="-6"/>
        </w:rPr>
        <w:t xml:space="preserve"> </w:t>
      </w:r>
      <w:r>
        <w:t>электростатическими</w:t>
      </w:r>
      <w:r>
        <w:rPr>
          <w:spacing w:val="-5"/>
        </w:rPr>
        <w:t xml:space="preserve"> </w:t>
      </w:r>
      <w:r>
        <w:t>маятниками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</w:t>
      </w:r>
      <w:r>
        <w:rPr>
          <w:spacing w:val="-5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поставки:</w:t>
      </w:r>
      <w:r>
        <w:rPr>
          <w:spacing w:val="-8"/>
        </w:rPr>
        <w:t xml:space="preserve"> </w:t>
      </w:r>
      <w:r>
        <w:t>Штатив</w:t>
      </w:r>
      <w:r>
        <w:rPr>
          <w:spacing w:val="-5"/>
        </w:rPr>
        <w:t xml:space="preserve"> </w:t>
      </w:r>
      <w:r>
        <w:t>изолирующий,1</w:t>
      </w:r>
      <w:r>
        <w:rPr>
          <w:spacing w:val="-57"/>
        </w:rPr>
        <w:t xml:space="preserve"> </w:t>
      </w:r>
      <w:r>
        <w:t xml:space="preserve">шт. Технические характеристики: Основные размеры штативов, </w:t>
      </w:r>
      <w:proofErr w:type="gramStart"/>
      <w:r>
        <w:t>мм</w:t>
      </w:r>
      <w:proofErr w:type="gramEnd"/>
      <w:r>
        <w:t>, не более: длина 265. диаметр</w:t>
      </w:r>
      <w:r>
        <w:rPr>
          <w:spacing w:val="1"/>
        </w:rPr>
        <w:t xml:space="preserve"> </w:t>
      </w:r>
      <w:r>
        <w:t>наружный</w:t>
      </w:r>
      <w:r>
        <w:rPr>
          <w:spacing w:val="-1"/>
        </w:rPr>
        <w:t xml:space="preserve"> </w:t>
      </w:r>
      <w:r>
        <w:t>14. основание 90x110.</w:t>
      </w:r>
      <w:r>
        <w:rPr>
          <w:spacing w:val="-1"/>
        </w:rPr>
        <w:t xml:space="preserve"> </w:t>
      </w:r>
      <w:r>
        <w:t>Диаметр отверстия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штативах, </w:t>
      </w:r>
      <w:proofErr w:type="gramStart"/>
      <w:r>
        <w:t>мм</w:t>
      </w:r>
      <w:proofErr w:type="gramEnd"/>
      <w:r>
        <w:t xml:space="preserve"> 4,2.</w:t>
      </w:r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3.65</w:t>
      </w:r>
    </w:p>
    <w:p w:rsidR="00780215" w:rsidRDefault="00780215">
      <w:pPr>
        <w:sectPr w:rsidR="00780215">
          <w:pgSz w:w="11900" w:h="16840"/>
          <w:pgMar w:top="50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Электрометры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принадлежно</w:t>
      </w:r>
      <w:r>
        <w:t>стями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454"/>
      </w:pPr>
      <w:r>
        <w:t>Предназначены для проведения демонстрационных опытов по электростатике: обнаружение</w:t>
      </w:r>
      <w:r>
        <w:rPr>
          <w:spacing w:val="1"/>
        </w:rPr>
        <w:t xml:space="preserve"> </w:t>
      </w:r>
      <w:r>
        <w:t>электрических зарядов; распределение зарядов на поверхности проводника; делимость</w:t>
      </w:r>
      <w:r>
        <w:rPr>
          <w:spacing w:val="1"/>
        </w:rPr>
        <w:t xml:space="preserve"> </w:t>
      </w:r>
      <w:r>
        <w:t>электрического заряда; измерение разности потенциалов; электростатическая индукция;</w:t>
      </w:r>
      <w:r>
        <w:rPr>
          <w:spacing w:val="1"/>
        </w:rPr>
        <w:t xml:space="preserve"> </w:t>
      </w:r>
      <w:r>
        <w:t>электрическая емкость плоского конденсатора. Диаметр больших полых шаров, не менее 100 мм;</w:t>
      </w:r>
      <w:r>
        <w:rPr>
          <w:spacing w:val="1"/>
        </w:rPr>
        <w:t xml:space="preserve"> </w:t>
      </w:r>
      <w:r>
        <w:t>диаметр малого полого шара, не менее 50 мм; диаметр конденсаторных дисков, не менее 100 мм;</w:t>
      </w:r>
      <w:r>
        <w:rPr>
          <w:spacing w:val="1"/>
        </w:rPr>
        <w:t xml:space="preserve"> </w:t>
      </w:r>
      <w:r>
        <w:t>диаметр пробного шарика, не менее 22 мм; длина проводника на изолирующей</w:t>
      </w:r>
      <w:r>
        <w:t xml:space="preserve"> ручке, не менее 280</w:t>
      </w:r>
      <w:r>
        <w:rPr>
          <w:spacing w:val="-58"/>
        </w:rPr>
        <w:t xml:space="preserve"> </w:t>
      </w:r>
      <w:r>
        <w:t>мм. В состав комплекта должны входить два электрометра, три полых металлических шара (два</w:t>
      </w:r>
      <w:r>
        <w:rPr>
          <w:spacing w:val="1"/>
        </w:rPr>
        <w:t xml:space="preserve"> </w:t>
      </w:r>
      <w:r>
        <w:t>одинаковых большого диаметра и один малого), два конденсаторных диска, два острия, пробный</w:t>
      </w:r>
      <w:r>
        <w:rPr>
          <w:spacing w:val="1"/>
        </w:rPr>
        <w:t xml:space="preserve"> </w:t>
      </w:r>
      <w:r>
        <w:t>шарик</w:t>
      </w:r>
      <w:r>
        <w:rPr>
          <w:spacing w:val="-2"/>
        </w:rPr>
        <w:t xml:space="preserve"> </w:t>
      </w:r>
      <w:r>
        <w:t>и проводник</w:t>
      </w:r>
      <w:r>
        <w:rPr>
          <w:spacing w:val="-1"/>
        </w:rPr>
        <w:t xml:space="preserve"> </w:t>
      </w:r>
      <w:r>
        <w:t>на изолирующих ручках.</w:t>
      </w:r>
    </w:p>
    <w:p w:rsidR="00780215" w:rsidRDefault="00780215">
      <w:pPr>
        <w:pStyle w:val="a3"/>
        <w:spacing w:before="9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4"/>
        <w:numPr>
          <w:ilvl w:val="0"/>
          <w:numId w:val="3"/>
        </w:numPr>
        <w:tabs>
          <w:tab w:val="left" w:pos="347"/>
        </w:tabs>
        <w:spacing w:before="0" w:line="585" w:lineRule="auto"/>
        <w:ind w:right="9641" w:firstLine="0"/>
        <w:rPr>
          <w:sz w:val="24"/>
        </w:rPr>
      </w:pPr>
      <w:r>
        <w:rPr>
          <w:spacing w:val="-1"/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4.1</w:t>
      </w:r>
    </w:p>
    <w:p w:rsidR="00780215" w:rsidRDefault="00BE18DA">
      <w:pPr>
        <w:pStyle w:val="a3"/>
        <w:spacing w:line="274" w:lineRule="exact"/>
      </w:pPr>
      <w:r>
        <w:t>Модель</w:t>
      </w:r>
      <w:r>
        <w:rPr>
          <w:spacing w:val="-6"/>
        </w:rPr>
        <w:t xml:space="preserve"> </w:t>
      </w:r>
      <w:r>
        <w:t>электромагнитного</w:t>
      </w:r>
      <w:r>
        <w:rPr>
          <w:spacing w:val="-4"/>
        </w:rPr>
        <w:t xml:space="preserve"> </w:t>
      </w:r>
      <w:r>
        <w:t>реле</w:t>
      </w:r>
      <w:r>
        <w:rPr>
          <w:spacing w:val="-5"/>
        </w:rPr>
        <w:t xml:space="preserve"> </w:t>
      </w:r>
      <w:r>
        <w:t>демонстрационная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68"/>
      </w:pPr>
      <w:r>
        <w:t>Пособие предназначено для демонстрации устройства и принципа действия электромагнитного реле.</w:t>
      </w:r>
      <w:r>
        <w:rPr>
          <w:spacing w:val="-58"/>
        </w:rPr>
        <w:t xml:space="preserve"> </w:t>
      </w:r>
      <w:r>
        <w:t>Габаритные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упаковке</w:t>
      </w:r>
      <w:r>
        <w:rPr>
          <w:spacing w:val="-1"/>
        </w:rPr>
        <w:t xml:space="preserve"> </w:t>
      </w:r>
      <w:r>
        <w:t>(дл</w:t>
      </w:r>
      <w:proofErr w:type="gramStart"/>
      <w:r>
        <w:t>.</w:t>
      </w:r>
      <w:proofErr w:type="gramEnd"/>
      <w:r>
        <w:t>*</w:t>
      </w:r>
      <w:proofErr w:type="spellStart"/>
      <w:proofErr w:type="gramStart"/>
      <w:r>
        <w:t>ш</w:t>
      </w:r>
      <w:proofErr w:type="gramEnd"/>
      <w:r>
        <w:t>ир</w:t>
      </w:r>
      <w:proofErr w:type="spellEnd"/>
      <w:r>
        <w:t>.*</w:t>
      </w:r>
      <w:proofErr w:type="spellStart"/>
      <w:r>
        <w:t>выс</w:t>
      </w:r>
      <w:proofErr w:type="spellEnd"/>
      <w:r>
        <w:t>.),</w:t>
      </w:r>
      <w:r>
        <w:rPr>
          <w:spacing w:val="-1"/>
        </w:rPr>
        <w:t xml:space="preserve"> </w:t>
      </w:r>
      <w:r>
        <w:t>см:</w:t>
      </w:r>
      <w:r>
        <w:rPr>
          <w:spacing w:val="-1"/>
        </w:rPr>
        <w:t xml:space="preserve"> </w:t>
      </w:r>
      <w:r>
        <w:t>20*18*8.</w:t>
      </w:r>
      <w:r>
        <w:rPr>
          <w:spacing w:val="-1"/>
        </w:rPr>
        <w:t xml:space="preserve"> </w:t>
      </w:r>
      <w:r>
        <w:t xml:space="preserve">Вес, </w:t>
      </w:r>
      <w:proofErr w:type="gramStart"/>
      <w:r>
        <w:t>кг</w:t>
      </w:r>
      <w:proofErr w:type="gramEnd"/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0,2.</w:t>
      </w:r>
    </w:p>
    <w:p w:rsidR="00780215" w:rsidRDefault="00BE18DA">
      <w:pPr>
        <w:pStyle w:val="a3"/>
        <w:spacing w:line="275" w:lineRule="exact"/>
      </w:pPr>
      <w:r>
        <w:t>Напряжение</w:t>
      </w:r>
      <w:r>
        <w:rPr>
          <w:spacing w:val="-3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В:</w:t>
      </w:r>
      <w:r>
        <w:rPr>
          <w:spacing w:val="-4"/>
        </w:rPr>
        <w:t xml:space="preserve"> </w:t>
      </w:r>
      <w:r>
        <w:t>4.</w:t>
      </w:r>
    </w:p>
    <w:p w:rsidR="00780215" w:rsidRDefault="00BE18DA">
      <w:pPr>
        <w:pStyle w:val="a3"/>
        <w:spacing w:before="60" w:line="292" w:lineRule="auto"/>
        <w:ind w:right="117"/>
      </w:pPr>
      <w:r>
        <w:t>Комплектность: реле на подставке в сборе – 1 шт., руководство по эксплуатации – 1 шт. Реле</w:t>
      </w:r>
      <w:r>
        <w:rPr>
          <w:spacing w:val="1"/>
        </w:rPr>
        <w:t xml:space="preserve"> </w:t>
      </w:r>
      <w:r>
        <w:t>смонтировано на изолирующей панели таким образом, что хорошо видны все его детали. Реле состоит</w:t>
      </w:r>
      <w:r>
        <w:rPr>
          <w:spacing w:val="-57"/>
        </w:rPr>
        <w:t xml:space="preserve"> </w:t>
      </w:r>
      <w:r>
        <w:t>из электромагнита, стальной подпружиненной пласти</w:t>
      </w:r>
      <w:r>
        <w:t>ны и выключателя. На панели установлены</w:t>
      </w:r>
      <w:r>
        <w:rPr>
          <w:spacing w:val="1"/>
        </w:rPr>
        <w:t xml:space="preserve"> </w:t>
      </w:r>
      <w:r>
        <w:t>клеммы для подключения источника питания и лампы для демонстрации работы реле. Также на</w:t>
      </w:r>
      <w:r>
        <w:rPr>
          <w:spacing w:val="1"/>
        </w:rPr>
        <w:t xml:space="preserve"> </w:t>
      </w:r>
      <w:r>
        <w:t>панели</w:t>
      </w:r>
      <w:r>
        <w:rPr>
          <w:spacing w:val="-2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цепей,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течет</w:t>
      </w:r>
      <w:r>
        <w:rPr>
          <w:spacing w:val="-2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реле.</w:t>
      </w:r>
    </w:p>
    <w:p w:rsidR="00780215" w:rsidRDefault="00BE18DA">
      <w:pPr>
        <w:pStyle w:val="a3"/>
        <w:spacing w:line="585" w:lineRule="auto"/>
        <w:ind w:right="653"/>
      </w:pPr>
      <w:r>
        <w:t>Панель укреплена на поворотных ножках для демонстрации прибора в вертикальном положении.</w:t>
      </w:r>
      <w:r>
        <w:rPr>
          <w:spacing w:val="-58"/>
        </w:rPr>
        <w:t xml:space="preserve"> </w:t>
      </w:r>
      <w:r>
        <w:t>1</w:t>
      </w:r>
    </w:p>
    <w:p w:rsidR="00780215" w:rsidRDefault="00BE18DA">
      <w:pPr>
        <w:pStyle w:val="a3"/>
        <w:spacing w:line="274" w:lineRule="exact"/>
      </w:pPr>
      <w:r>
        <w:t>4.2</w:t>
      </w:r>
    </w:p>
    <w:p w:rsidR="00780215" w:rsidRDefault="00780215">
      <w:pPr>
        <w:pStyle w:val="a3"/>
        <w:spacing w:before="2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Модель</w:t>
      </w:r>
      <w:r>
        <w:rPr>
          <w:spacing w:val="-6"/>
        </w:rPr>
        <w:t xml:space="preserve"> </w:t>
      </w:r>
      <w:r>
        <w:t>счетчика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энергии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</w:pPr>
      <w:r>
        <w:t>Индукционный</w:t>
      </w:r>
      <w:r>
        <w:rPr>
          <w:spacing w:val="-5"/>
        </w:rPr>
        <w:t xml:space="preserve"> </w:t>
      </w:r>
      <w:r>
        <w:t>счетчик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переменного</w:t>
      </w:r>
      <w:r>
        <w:rPr>
          <w:spacing w:val="-4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моделью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демонстрируется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приме</w:t>
      </w:r>
      <w:r>
        <w:t>нения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2"/>
        </w:rPr>
        <w:t xml:space="preserve"> </w:t>
      </w:r>
      <w:r>
        <w:t>индукции.</w:t>
      </w:r>
    </w:p>
    <w:p w:rsidR="00780215" w:rsidRDefault="00BE18DA">
      <w:pPr>
        <w:pStyle w:val="a3"/>
        <w:spacing w:line="292" w:lineRule="auto"/>
        <w:ind w:right="912"/>
      </w:pPr>
      <w:r>
        <w:t>Габаритные размеры в упаковке (дл</w:t>
      </w:r>
      <w:proofErr w:type="gramStart"/>
      <w:r>
        <w:t>.</w:t>
      </w:r>
      <w:proofErr w:type="gramEnd"/>
      <w:r>
        <w:t>*</w:t>
      </w:r>
      <w:proofErr w:type="spellStart"/>
      <w:proofErr w:type="gramStart"/>
      <w:r>
        <w:t>ш</w:t>
      </w:r>
      <w:proofErr w:type="gramEnd"/>
      <w:r>
        <w:t>ир</w:t>
      </w:r>
      <w:proofErr w:type="spellEnd"/>
      <w:r>
        <w:t>.*</w:t>
      </w:r>
      <w:proofErr w:type="spellStart"/>
      <w:r>
        <w:t>выс</w:t>
      </w:r>
      <w:proofErr w:type="spellEnd"/>
      <w:r>
        <w:t xml:space="preserve">.), см: 17*14*31. Вес, </w:t>
      </w:r>
      <w:proofErr w:type="gramStart"/>
      <w:r>
        <w:t>кг</w:t>
      </w:r>
      <w:proofErr w:type="gramEnd"/>
      <w:r>
        <w:t>, не более 1,77.</w:t>
      </w:r>
      <w:r>
        <w:rPr>
          <w:spacing w:val="1"/>
        </w:rPr>
        <w:t xml:space="preserve"> </w:t>
      </w:r>
      <w:r>
        <w:t>Комплектность:</w:t>
      </w:r>
      <w:r>
        <w:rPr>
          <w:spacing w:val="-5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счетчика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сборе)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шт.,</w:t>
      </w:r>
      <w:r>
        <w:rPr>
          <w:spacing w:val="-3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– 1 шт.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4.3</w: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/>
      </w:pPr>
      <w:r>
        <w:lastRenderedPageBreak/>
        <w:t>Модель</w:t>
      </w:r>
      <w:r>
        <w:rPr>
          <w:spacing w:val="-5"/>
        </w:rPr>
        <w:t xml:space="preserve"> </w:t>
      </w:r>
      <w:r>
        <w:t>броуновского</w:t>
      </w:r>
      <w:r>
        <w:rPr>
          <w:spacing w:val="-4"/>
        </w:rPr>
        <w:t xml:space="preserve"> </w:t>
      </w:r>
      <w:r>
        <w:t>движения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252"/>
      </w:pPr>
      <w:r>
        <w:t>Прибор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картинку</w:t>
      </w:r>
      <w:r>
        <w:rPr>
          <w:spacing w:val="-3"/>
        </w:rPr>
        <w:t xml:space="preserve"> </w:t>
      </w:r>
      <w:r>
        <w:t>броуновского</w:t>
      </w:r>
      <w:r>
        <w:rPr>
          <w:spacing w:val="-3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молекулярно-кинетической теории. Демонстрация проводится при помощи проекционного фонаря</w:t>
      </w:r>
      <w:r>
        <w:rPr>
          <w:spacing w:val="1"/>
        </w:rPr>
        <w:t xml:space="preserve"> </w:t>
      </w:r>
      <w:r>
        <w:t>ФОС-15</w:t>
      </w:r>
      <w:r>
        <w:rPr>
          <w:spacing w:val="-1"/>
        </w:rPr>
        <w:t xml:space="preserve"> </w:t>
      </w:r>
      <w:r>
        <w:t>с насадкой для</w:t>
      </w:r>
      <w:r>
        <w:rPr>
          <w:spacing w:val="-1"/>
        </w:rPr>
        <w:t xml:space="preserve"> </w:t>
      </w:r>
      <w:r>
        <w:t>горизо</w:t>
      </w:r>
      <w:r>
        <w:t>нтальной проекции.</w:t>
      </w:r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4.4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Модель</w:t>
      </w:r>
      <w:r>
        <w:rPr>
          <w:spacing w:val="-7"/>
        </w:rPr>
        <w:t xml:space="preserve"> </w:t>
      </w:r>
      <w:r>
        <w:t>демонстрационная</w:t>
      </w:r>
      <w:r>
        <w:rPr>
          <w:spacing w:val="-7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решетки</w:t>
      </w:r>
      <w:r>
        <w:rPr>
          <w:spacing w:val="-6"/>
        </w:rPr>
        <w:t xml:space="preserve"> </w:t>
      </w:r>
      <w:r>
        <w:t>железа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 w:line="292" w:lineRule="auto"/>
        <w:ind w:right="801"/>
        <w:jc w:val="both"/>
      </w:pPr>
      <w:r>
        <w:t>Модель предназначена для демонстрации атомной структуры кристаллической решетки железа.</w:t>
      </w:r>
      <w:r>
        <w:rPr>
          <w:spacing w:val="-58"/>
        </w:rPr>
        <w:t xml:space="preserve"> </w:t>
      </w:r>
      <w:r>
        <w:t>Габаритные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упаковке</w:t>
      </w:r>
      <w:r>
        <w:rPr>
          <w:spacing w:val="-1"/>
        </w:rPr>
        <w:t xml:space="preserve"> </w:t>
      </w:r>
      <w:r>
        <w:t>(дл</w:t>
      </w:r>
      <w:proofErr w:type="gramStart"/>
      <w:r>
        <w:t>.</w:t>
      </w:r>
      <w:proofErr w:type="gramEnd"/>
      <w:r>
        <w:t>*</w:t>
      </w:r>
      <w:proofErr w:type="spellStart"/>
      <w:proofErr w:type="gramStart"/>
      <w:r>
        <w:t>ш</w:t>
      </w:r>
      <w:proofErr w:type="gramEnd"/>
      <w:r>
        <w:t>ир</w:t>
      </w:r>
      <w:proofErr w:type="spellEnd"/>
      <w:r>
        <w:t>.*</w:t>
      </w:r>
      <w:proofErr w:type="spellStart"/>
      <w:r>
        <w:t>выс</w:t>
      </w:r>
      <w:proofErr w:type="spellEnd"/>
      <w:r>
        <w:t>.),</w:t>
      </w:r>
      <w:r>
        <w:rPr>
          <w:spacing w:val="-1"/>
        </w:rPr>
        <w:t xml:space="preserve"> </w:t>
      </w:r>
      <w:r>
        <w:t>см:</w:t>
      </w:r>
      <w:r>
        <w:rPr>
          <w:spacing w:val="-2"/>
        </w:rPr>
        <w:t xml:space="preserve"> </w:t>
      </w:r>
      <w:r>
        <w:t>18*14*3,5. Вес,</w:t>
      </w:r>
      <w:r>
        <w:rPr>
          <w:spacing w:val="-1"/>
        </w:rPr>
        <w:t xml:space="preserve"> </w:t>
      </w:r>
      <w:proofErr w:type="gramStart"/>
      <w:r>
        <w:t>кг</w:t>
      </w:r>
      <w:proofErr w:type="gramEnd"/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0,1.</w:t>
      </w:r>
    </w:p>
    <w:p w:rsidR="00780215" w:rsidRDefault="00BE18DA">
      <w:pPr>
        <w:pStyle w:val="a3"/>
        <w:spacing w:line="292" w:lineRule="auto"/>
        <w:ind w:right="363"/>
        <w:jc w:val="both"/>
      </w:pPr>
      <w:r>
        <w:t>Комплектность: шары серого цвета с 6 штырями – 7 шт., шары серого цвета с 6 штырями и 1 тонкой</w:t>
      </w:r>
      <w:r>
        <w:rPr>
          <w:spacing w:val="-57"/>
        </w:rPr>
        <w:t xml:space="preserve"> </w:t>
      </w:r>
      <w:r>
        <w:t>трубкой – 2 шт., трубки соединительные длиной 100 мм – 12 шт., трубки соединительные длиной 83</w:t>
      </w:r>
      <w:r>
        <w:rPr>
          <w:spacing w:val="-58"/>
        </w:rPr>
        <w:t xml:space="preserve"> </w:t>
      </w:r>
      <w:r>
        <w:t>мм</w:t>
      </w:r>
      <w:r>
        <w:rPr>
          <w:spacing w:val="-1"/>
        </w:rPr>
        <w:t xml:space="preserve"> </w:t>
      </w:r>
      <w:r>
        <w:t>– 2 шт., руководство по</w:t>
      </w:r>
      <w:r>
        <w:rPr>
          <w:spacing w:val="-1"/>
        </w:rPr>
        <w:t xml:space="preserve"> </w:t>
      </w:r>
      <w:r>
        <w:t>эксплуатации – 1 шт.</w:t>
      </w:r>
    </w:p>
    <w:p w:rsidR="00780215" w:rsidRDefault="00780215">
      <w:pPr>
        <w:pStyle w:val="a3"/>
        <w:spacing w:before="11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4.5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Модель</w:t>
      </w:r>
      <w:r>
        <w:rPr>
          <w:spacing w:val="-7"/>
        </w:rPr>
        <w:t xml:space="preserve"> </w:t>
      </w:r>
      <w:r>
        <w:t>демонстрационная</w:t>
      </w:r>
      <w:r>
        <w:rPr>
          <w:spacing w:val="-6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решетки</w:t>
      </w:r>
      <w:r>
        <w:rPr>
          <w:spacing w:val="-5"/>
        </w:rPr>
        <w:t xml:space="preserve"> </w:t>
      </w:r>
      <w:r>
        <w:t>графита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662"/>
      </w:pPr>
      <w:r>
        <w:t>Модель предназначена для демонстрации атомной структуры кристаллической решетки графита.</w:t>
      </w:r>
      <w:r>
        <w:rPr>
          <w:spacing w:val="-58"/>
        </w:rPr>
        <w:t xml:space="preserve"> </w:t>
      </w:r>
      <w:r>
        <w:t>Габаритные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упаковке</w:t>
      </w:r>
      <w:r>
        <w:rPr>
          <w:spacing w:val="-1"/>
        </w:rPr>
        <w:t xml:space="preserve"> </w:t>
      </w:r>
      <w:r>
        <w:t>(дл</w:t>
      </w:r>
      <w:proofErr w:type="gramStart"/>
      <w:r>
        <w:t>.</w:t>
      </w:r>
      <w:proofErr w:type="gramEnd"/>
      <w:r>
        <w:t>*</w:t>
      </w:r>
      <w:proofErr w:type="spellStart"/>
      <w:proofErr w:type="gramStart"/>
      <w:r>
        <w:t>ш</w:t>
      </w:r>
      <w:proofErr w:type="gramEnd"/>
      <w:r>
        <w:t>ир</w:t>
      </w:r>
      <w:proofErr w:type="spellEnd"/>
      <w:r>
        <w:t>.*</w:t>
      </w:r>
      <w:proofErr w:type="spellStart"/>
      <w:r>
        <w:t>выс</w:t>
      </w:r>
      <w:proofErr w:type="spellEnd"/>
      <w:r>
        <w:t>.),</w:t>
      </w:r>
      <w:r>
        <w:rPr>
          <w:spacing w:val="-1"/>
        </w:rPr>
        <w:t xml:space="preserve"> </w:t>
      </w:r>
      <w:r>
        <w:t>см:</w:t>
      </w:r>
      <w:r>
        <w:rPr>
          <w:spacing w:val="-1"/>
        </w:rPr>
        <w:t xml:space="preserve"> </w:t>
      </w:r>
      <w:r>
        <w:t>18*13,5*9.</w:t>
      </w:r>
      <w:r>
        <w:rPr>
          <w:spacing w:val="-1"/>
        </w:rPr>
        <w:t xml:space="preserve"> </w:t>
      </w:r>
      <w:r>
        <w:t>Вес,</w:t>
      </w:r>
      <w:r>
        <w:rPr>
          <w:spacing w:val="-1"/>
        </w:rPr>
        <w:t xml:space="preserve"> </w:t>
      </w:r>
      <w:proofErr w:type="gramStart"/>
      <w:r>
        <w:t>кг</w:t>
      </w:r>
      <w:proofErr w:type="gramEnd"/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0,3.</w:t>
      </w:r>
    </w:p>
    <w:p w:rsidR="00780215" w:rsidRDefault="00BE18DA">
      <w:pPr>
        <w:pStyle w:val="a3"/>
        <w:spacing w:line="292" w:lineRule="auto"/>
        <w:ind w:right="450"/>
      </w:pPr>
      <w:r>
        <w:t>Комплектность: шары чёрного цвет</w:t>
      </w:r>
      <w:r>
        <w:t>а с 5 штырями – 42 шт., трубки соединительные (</w:t>
      </w:r>
      <w:proofErr w:type="spellStart"/>
      <w:r>
        <w:t>l</w:t>
      </w:r>
      <w:proofErr w:type="spellEnd"/>
      <w:r>
        <w:t xml:space="preserve"> = 42 мм) – 48</w:t>
      </w:r>
      <w:r>
        <w:rPr>
          <w:spacing w:val="-58"/>
        </w:rPr>
        <w:t xml:space="preserve"> </w:t>
      </w:r>
      <w:r>
        <w:t>шт.,</w:t>
      </w:r>
      <w:r>
        <w:rPr>
          <w:spacing w:val="-1"/>
        </w:rPr>
        <w:t xml:space="preserve"> </w:t>
      </w:r>
      <w:r>
        <w:t>трубки</w:t>
      </w:r>
      <w:r>
        <w:rPr>
          <w:spacing w:val="-1"/>
        </w:rPr>
        <w:t xml:space="preserve"> </w:t>
      </w:r>
      <w:r>
        <w:t>соединительные</w:t>
      </w:r>
      <w:r>
        <w:rPr>
          <w:spacing w:val="-1"/>
        </w:rPr>
        <w:t xml:space="preserve"> </w:t>
      </w:r>
      <w:r>
        <w:t>(</w:t>
      </w:r>
      <w:proofErr w:type="spellStart"/>
      <w:r>
        <w:t>l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мм)</w:t>
      </w:r>
      <w:r>
        <w:rPr>
          <w:spacing w:val="-2"/>
        </w:rPr>
        <w:t xml:space="preserve"> </w:t>
      </w:r>
      <w:r>
        <w:t>– 8</w:t>
      </w:r>
      <w:r>
        <w:rPr>
          <w:spacing w:val="-1"/>
        </w:rPr>
        <w:t xml:space="preserve"> </w:t>
      </w:r>
      <w:r>
        <w:t>шт.,</w:t>
      </w:r>
      <w:r>
        <w:rPr>
          <w:spacing w:val="-1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по эксплуатации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proofErr w:type="gramStart"/>
      <w:r>
        <w:t>шт</w:t>
      </w:r>
      <w:proofErr w:type="spellEnd"/>
      <w:proofErr w:type="gramEnd"/>
    </w:p>
    <w:p w:rsidR="00780215" w:rsidRDefault="00780215">
      <w:pPr>
        <w:pStyle w:val="a3"/>
        <w:spacing w:before="1"/>
        <w:ind w:left="0"/>
        <w:rPr>
          <w:sz w:val="29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4.6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Модель</w:t>
      </w:r>
      <w:r>
        <w:rPr>
          <w:spacing w:val="-7"/>
        </w:rPr>
        <w:t xml:space="preserve"> </w:t>
      </w:r>
      <w:r>
        <w:t>демонстрационная</w:t>
      </w:r>
      <w:r>
        <w:rPr>
          <w:spacing w:val="-6"/>
        </w:rPr>
        <w:t xml:space="preserve"> </w:t>
      </w:r>
      <w:r>
        <w:t>кристаллической</w:t>
      </w:r>
      <w:r>
        <w:rPr>
          <w:spacing w:val="-6"/>
        </w:rPr>
        <w:t xml:space="preserve"> </w:t>
      </w:r>
      <w:r>
        <w:t>решетки</w:t>
      </w:r>
      <w:r>
        <w:rPr>
          <w:spacing w:val="-5"/>
        </w:rPr>
        <w:t xml:space="preserve"> </w:t>
      </w:r>
      <w:r>
        <w:t>алмаза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</w:pPr>
      <w:r>
        <w:t>Модель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атомной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решетки</w:t>
      </w:r>
      <w:r>
        <w:rPr>
          <w:spacing w:val="-6"/>
        </w:rPr>
        <w:t xml:space="preserve"> </w:t>
      </w:r>
      <w:r>
        <w:t>алмаза.</w:t>
      </w:r>
      <w:r>
        <w:rPr>
          <w:spacing w:val="-57"/>
        </w:rPr>
        <w:t xml:space="preserve"> </w:t>
      </w:r>
      <w:r>
        <w:t>Габаритные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упаковке</w:t>
      </w:r>
      <w:r>
        <w:rPr>
          <w:spacing w:val="-1"/>
        </w:rPr>
        <w:t xml:space="preserve"> </w:t>
      </w:r>
      <w:r>
        <w:t>(дл</w:t>
      </w:r>
      <w:proofErr w:type="gramStart"/>
      <w:r>
        <w:t>.</w:t>
      </w:r>
      <w:proofErr w:type="gramEnd"/>
      <w:r>
        <w:t>*</w:t>
      </w:r>
      <w:proofErr w:type="spellStart"/>
      <w:proofErr w:type="gramStart"/>
      <w:r>
        <w:t>ш</w:t>
      </w:r>
      <w:proofErr w:type="gramEnd"/>
      <w:r>
        <w:t>ир</w:t>
      </w:r>
      <w:proofErr w:type="spellEnd"/>
      <w:r>
        <w:t>.*</w:t>
      </w:r>
      <w:proofErr w:type="spellStart"/>
      <w:r>
        <w:t>выс</w:t>
      </w:r>
      <w:proofErr w:type="spellEnd"/>
      <w:r>
        <w:t>.),</w:t>
      </w:r>
      <w:r>
        <w:rPr>
          <w:spacing w:val="-1"/>
        </w:rPr>
        <w:t xml:space="preserve"> </w:t>
      </w:r>
      <w:r>
        <w:t>см:</w:t>
      </w:r>
      <w:r>
        <w:rPr>
          <w:spacing w:val="-2"/>
        </w:rPr>
        <w:t xml:space="preserve"> </w:t>
      </w:r>
      <w:r>
        <w:t>18*14*3,5.</w:t>
      </w:r>
      <w:r>
        <w:rPr>
          <w:spacing w:val="-1"/>
        </w:rPr>
        <w:t xml:space="preserve"> </w:t>
      </w:r>
      <w:r>
        <w:t xml:space="preserve">Вес, </w:t>
      </w:r>
      <w:proofErr w:type="gramStart"/>
      <w:r>
        <w:t>кг</w:t>
      </w:r>
      <w:proofErr w:type="gramEnd"/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0,1.</w:t>
      </w:r>
    </w:p>
    <w:p w:rsidR="00780215" w:rsidRDefault="00BE18DA">
      <w:pPr>
        <w:pStyle w:val="a3"/>
        <w:spacing w:line="292" w:lineRule="auto"/>
        <w:ind w:right="1289"/>
      </w:pPr>
      <w:r>
        <w:t>Комплектность: шары чёрного цвета – 14 шт., трубки соединительные (</w:t>
      </w:r>
      <w:proofErr w:type="spellStart"/>
      <w:r>
        <w:t>l</w:t>
      </w:r>
      <w:proofErr w:type="spellEnd"/>
      <w:r>
        <w:t xml:space="preserve"> = 4,2 мм) – 16 шт.,</w:t>
      </w:r>
      <w:r>
        <w:rPr>
          <w:spacing w:val="-58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 xml:space="preserve">по эксплуатации – 1 </w:t>
      </w:r>
      <w:proofErr w:type="spellStart"/>
      <w:proofErr w:type="gramStart"/>
      <w:r>
        <w:t>шт</w:t>
      </w:r>
      <w:proofErr w:type="spellEnd"/>
      <w:proofErr w:type="gramEnd"/>
    </w:p>
    <w:p w:rsidR="00780215" w:rsidRDefault="00780215">
      <w:pPr>
        <w:pStyle w:val="a3"/>
        <w:ind w:left="0"/>
        <w:rPr>
          <w:sz w:val="29"/>
        </w:rPr>
      </w:pPr>
    </w:p>
    <w:p w:rsidR="00780215" w:rsidRDefault="00BE18DA">
      <w:pPr>
        <w:pStyle w:val="a3"/>
        <w:spacing w:before="1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4.7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Модель</w:t>
      </w:r>
      <w:r>
        <w:rPr>
          <w:spacing w:val="-6"/>
        </w:rPr>
        <w:t xml:space="preserve"> </w:t>
      </w:r>
      <w:r>
        <w:t>демонстрационная</w:t>
      </w:r>
      <w:r>
        <w:rPr>
          <w:spacing w:val="-6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решетки</w:t>
      </w:r>
      <w:r>
        <w:rPr>
          <w:spacing w:val="-4"/>
        </w:rPr>
        <w:t xml:space="preserve"> </w:t>
      </w:r>
      <w:r>
        <w:t>каменной</w:t>
      </w:r>
      <w:r>
        <w:rPr>
          <w:spacing w:val="-5"/>
        </w:rPr>
        <w:t xml:space="preserve"> </w:t>
      </w:r>
      <w:r>
        <w:t>соли</w: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BE18DA">
      <w:pPr>
        <w:pStyle w:val="a3"/>
        <w:spacing w:before="78" w:line="292" w:lineRule="auto"/>
        <w:ind w:right="416"/>
      </w:pPr>
      <w:r>
        <w:lastRenderedPageBreak/>
        <w:t>Модель предназначена для демонстрации строения элементарной ячейки кристаллической решетки</w:t>
      </w:r>
      <w:r>
        <w:rPr>
          <w:spacing w:val="-58"/>
        </w:rPr>
        <w:t xml:space="preserve"> </w:t>
      </w:r>
      <w:r>
        <w:t>каменной</w:t>
      </w:r>
      <w:r>
        <w:rPr>
          <w:spacing w:val="-1"/>
        </w:rPr>
        <w:t xml:space="preserve"> </w:t>
      </w:r>
      <w:r>
        <w:t>соли (</w:t>
      </w:r>
      <w:proofErr w:type="spellStart"/>
      <w:r>
        <w:t>NaCl</w:t>
      </w:r>
      <w:proofErr w:type="spellEnd"/>
      <w:r>
        <w:t>).</w:t>
      </w:r>
    </w:p>
    <w:p w:rsidR="00780215" w:rsidRDefault="00BE18DA">
      <w:pPr>
        <w:pStyle w:val="a3"/>
        <w:spacing w:line="292" w:lineRule="auto"/>
        <w:ind w:right="491"/>
      </w:pPr>
      <w:r>
        <w:t>Габаритные размеры в упаковке (дл</w:t>
      </w:r>
      <w:proofErr w:type="gramStart"/>
      <w:r>
        <w:t>.</w:t>
      </w:r>
      <w:proofErr w:type="gramEnd"/>
      <w:r>
        <w:t>*</w:t>
      </w:r>
      <w:proofErr w:type="spellStart"/>
      <w:proofErr w:type="gramStart"/>
      <w:r>
        <w:t>ш</w:t>
      </w:r>
      <w:proofErr w:type="gramEnd"/>
      <w:r>
        <w:t>ир</w:t>
      </w:r>
      <w:proofErr w:type="spellEnd"/>
      <w:r>
        <w:t>.*</w:t>
      </w:r>
      <w:proofErr w:type="spellStart"/>
      <w:r>
        <w:t>выс</w:t>
      </w:r>
      <w:proofErr w:type="spellEnd"/>
      <w:r>
        <w:t xml:space="preserve">.), см: 19*14*5. Вес, </w:t>
      </w:r>
      <w:proofErr w:type="gramStart"/>
      <w:r>
        <w:t>кг</w:t>
      </w:r>
      <w:proofErr w:type="gramEnd"/>
      <w:r>
        <w:t>, не более 0,2.</w:t>
      </w:r>
      <w:r>
        <w:rPr>
          <w:spacing w:val="1"/>
        </w:rPr>
        <w:t xml:space="preserve"> </w:t>
      </w:r>
      <w:r>
        <w:t>Комплектность: шары серого цвета с 6 штырями (катион натрия) – 13 шт., шары зеленого цвета с 6</w:t>
      </w:r>
      <w:r>
        <w:rPr>
          <w:spacing w:val="-58"/>
        </w:rPr>
        <w:t xml:space="preserve"> </w:t>
      </w:r>
      <w:r>
        <w:t>штырями (анион хлора) – 14 шт., трубки соединительные (42 мм) – 54 шт., руково</w:t>
      </w:r>
      <w:r>
        <w:t>дство 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 xml:space="preserve">– 1 </w:t>
      </w:r>
      <w:proofErr w:type="spellStart"/>
      <w:proofErr w:type="gramStart"/>
      <w:r>
        <w:t>шт</w:t>
      </w:r>
      <w:proofErr w:type="spellEnd"/>
      <w:proofErr w:type="gramEnd"/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BE18DA">
      <w:pPr>
        <w:pStyle w:val="a3"/>
      </w:pPr>
      <w:r>
        <w:t>1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before="1"/>
      </w:pPr>
      <w:r>
        <w:t>4.8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</w:pPr>
      <w:r>
        <w:t>Модель</w:t>
      </w:r>
      <w:r>
        <w:rPr>
          <w:spacing w:val="-5"/>
        </w:rPr>
        <w:t xml:space="preserve"> </w:t>
      </w:r>
      <w:r>
        <w:t>двигателя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</w:t>
      </w:r>
    </w:p>
    <w:p w:rsidR="00780215" w:rsidRDefault="00780215">
      <w:pPr>
        <w:pStyle w:val="a3"/>
        <w:spacing w:before="5"/>
        <w:ind w:left="0"/>
        <w:rPr>
          <w:sz w:val="34"/>
        </w:rPr>
      </w:pPr>
    </w:p>
    <w:p w:rsidR="00780215" w:rsidRDefault="00BE18DA">
      <w:pPr>
        <w:pStyle w:val="a3"/>
        <w:spacing w:line="292" w:lineRule="auto"/>
        <w:ind w:right="1098"/>
      </w:pPr>
      <w:r>
        <w:t>Модель предназначена для демонстрации принципа работы двигателя внутреннего сгорания.</w:t>
      </w:r>
      <w:r>
        <w:rPr>
          <w:spacing w:val="-57"/>
        </w:rPr>
        <w:t xml:space="preserve"> </w:t>
      </w:r>
      <w:r>
        <w:t>Габаритные</w:t>
      </w:r>
      <w:r>
        <w:rPr>
          <w:spacing w:val="-2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упаковке</w:t>
      </w:r>
      <w:r>
        <w:rPr>
          <w:spacing w:val="-2"/>
        </w:rPr>
        <w:t xml:space="preserve"> </w:t>
      </w:r>
      <w:r>
        <w:t>(дл</w:t>
      </w:r>
      <w:proofErr w:type="gramStart"/>
      <w:r>
        <w:t>.</w:t>
      </w:r>
      <w:proofErr w:type="gramEnd"/>
      <w:r>
        <w:t>*</w:t>
      </w:r>
      <w:proofErr w:type="spellStart"/>
      <w:proofErr w:type="gramStart"/>
      <w:r>
        <w:t>ш</w:t>
      </w:r>
      <w:proofErr w:type="gramEnd"/>
      <w:r>
        <w:t>ир</w:t>
      </w:r>
      <w:proofErr w:type="spellEnd"/>
      <w:r>
        <w:t>.*</w:t>
      </w:r>
      <w:proofErr w:type="spellStart"/>
      <w:r>
        <w:t>выс</w:t>
      </w:r>
      <w:proofErr w:type="spellEnd"/>
      <w:r>
        <w:t>.),</w:t>
      </w:r>
      <w:r>
        <w:rPr>
          <w:spacing w:val="-1"/>
        </w:rPr>
        <w:t xml:space="preserve"> </w:t>
      </w:r>
      <w:r>
        <w:t>см:</w:t>
      </w:r>
      <w:r>
        <w:rPr>
          <w:spacing w:val="-2"/>
        </w:rPr>
        <w:t xml:space="preserve"> </w:t>
      </w:r>
      <w:r>
        <w:t>18,5*12,5*32.</w:t>
      </w:r>
      <w:r>
        <w:rPr>
          <w:spacing w:val="-2"/>
        </w:rPr>
        <w:t xml:space="preserve"> </w:t>
      </w:r>
      <w:r>
        <w:t>Вес,</w:t>
      </w:r>
      <w:r>
        <w:rPr>
          <w:spacing w:val="-1"/>
        </w:rPr>
        <w:t xml:space="preserve"> </w:t>
      </w:r>
      <w:proofErr w:type="gramStart"/>
      <w:r>
        <w:t>кг</w:t>
      </w:r>
      <w:proofErr w:type="gramEnd"/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0,8.</w:t>
      </w:r>
    </w:p>
    <w:p w:rsidR="00780215" w:rsidRDefault="00BE18DA">
      <w:pPr>
        <w:pStyle w:val="a3"/>
        <w:spacing w:line="292" w:lineRule="auto"/>
        <w:ind w:right="912"/>
      </w:pPr>
      <w:r>
        <w:t>Компл</w:t>
      </w:r>
      <w:r>
        <w:t>ектность: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двигателя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сгорания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сборе)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шт.,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– 1 шт.</w:t>
      </w:r>
    </w:p>
    <w:p w:rsidR="00780215" w:rsidRDefault="00BE18DA">
      <w:pPr>
        <w:pStyle w:val="a3"/>
        <w:spacing w:line="292" w:lineRule="auto"/>
        <w:ind w:right="745"/>
      </w:pPr>
      <w:r>
        <w:t>Пособие представляет собой кинематическую модель объемной формы в виде разреза двигателя</w:t>
      </w:r>
      <w:r>
        <w:rPr>
          <w:spacing w:val="-58"/>
        </w:rPr>
        <w:t xml:space="preserve"> </w:t>
      </w:r>
      <w:r>
        <w:t>внутреннего сгорания с ярко окрашенными деталями. Взаимодействие элементов модели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вращением рукоятки.</w:t>
      </w:r>
    </w:p>
    <w:p w:rsidR="00780215" w:rsidRDefault="00780215">
      <w:pPr>
        <w:pStyle w:val="a3"/>
        <w:spacing w:before="10"/>
        <w:ind w:left="0"/>
        <w:rPr>
          <w:sz w:val="28"/>
        </w:rPr>
      </w:pPr>
    </w:p>
    <w:p w:rsidR="00780215" w:rsidRDefault="00810A17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6.55pt;margin-top:50.45pt;width:269.55pt;height:25.15pt;z-index:-15724544;mso-wrap-distance-left:0;mso-wrap-distance-right:0;mso-position-horizontal-relative:page" filled="f" strokecolor="blue" strokeweight=".25pt">
            <v:textbox inset="0,0,0,0">
              <w:txbxContent>
                <w:p w:rsidR="00810A17" w:rsidRDefault="00810A17" w:rsidP="00810A17">
                  <w:pPr>
                    <w:spacing w:before="59"/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МОУ</w:t>
                  </w:r>
                  <w:r>
                    <w:rPr>
                      <w:rFonts w:ascii="Tahoma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СШ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№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4,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Подколзина</w:t>
                  </w:r>
                  <w:r>
                    <w:rPr>
                      <w:rFonts w:ascii="Tahoma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Марина</w:t>
                  </w:r>
                  <w:r>
                    <w:rPr>
                      <w:rFonts w:ascii="Tahoma" w:hAnsi="Tahoma"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Анатольевна,</w:t>
                  </w:r>
                  <w:r>
                    <w:rPr>
                      <w:rFonts w:ascii="Tahoma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Директор</w:t>
                  </w:r>
                </w:p>
                <w:p w:rsidR="00810A17" w:rsidRDefault="00810A17" w:rsidP="00810A17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12.04.2022</w:t>
                  </w:r>
                  <w:r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08:52 (MSK), Сертификат № 7B839400EBAD14B248171E717489044B</w:t>
                  </w:r>
                </w:p>
              </w:txbxContent>
            </v:textbox>
            <w10:wrap type="topAndBottom" anchorx="page"/>
          </v:shape>
        </w:pict>
      </w:r>
    </w:p>
    <w:p w:rsidR="00780215" w:rsidRDefault="00780215">
      <w:pPr>
        <w:sectPr w:rsidR="00780215">
          <w:pgSz w:w="11900" w:h="16840"/>
          <w:pgMar w:top="820" w:right="540" w:bottom="280" w:left="560" w:header="720" w:footer="720" w:gutter="0"/>
          <w:cols w:space="720"/>
        </w:sectPr>
      </w:pPr>
    </w:p>
    <w:p w:rsidR="00780215" w:rsidRDefault="00780215">
      <w:pPr>
        <w:pStyle w:val="a3"/>
        <w:spacing w:before="4"/>
        <w:ind w:left="0"/>
        <w:rPr>
          <w:sz w:val="17"/>
        </w:rPr>
      </w:pPr>
    </w:p>
    <w:sectPr w:rsidR="00780215" w:rsidSect="00780215">
      <w:pgSz w:w="11900" w:h="16840"/>
      <w:pgMar w:top="160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7F4"/>
    <w:multiLevelType w:val="hybridMultilevel"/>
    <w:tmpl w:val="22BC0442"/>
    <w:lvl w:ilvl="0" w:tplc="91DC1A2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CE0FE">
      <w:numFmt w:val="bullet"/>
      <w:lvlText w:val="•"/>
      <w:lvlJc w:val="left"/>
      <w:pPr>
        <w:ind w:left="1170" w:hanging="241"/>
      </w:pPr>
      <w:rPr>
        <w:rFonts w:hint="default"/>
        <w:lang w:val="ru-RU" w:eastAsia="en-US" w:bidi="ar-SA"/>
      </w:rPr>
    </w:lvl>
    <w:lvl w:ilvl="2" w:tplc="2DD21B6E">
      <w:numFmt w:val="bullet"/>
      <w:lvlText w:val="•"/>
      <w:lvlJc w:val="left"/>
      <w:pPr>
        <w:ind w:left="2240" w:hanging="241"/>
      </w:pPr>
      <w:rPr>
        <w:rFonts w:hint="default"/>
        <w:lang w:val="ru-RU" w:eastAsia="en-US" w:bidi="ar-SA"/>
      </w:rPr>
    </w:lvl>
    <w:lvl w:ilvl="3" w:tplc="9A7E5F3E">
      <w:numFmt w:val="bullet"/>
      <w:lvlText w:val="•"/>
      <w:lvlJc w:val="left"/>
      <w:pPr>
        <w:ind w:left="3310" w:hanging="241"/>
      </w:pPr>
      <w:rPr>
        <w:rFonts w:hint="default"/>
        <w:lang w:val="ru-RU" w:eastAsia="en-US" w:bidi="ar-SA"/>
      </w:rPr>
    </w:lvl>
    <w:lvl w:ilvl="4" w:tplc="265AC45C">
      <w:numFmt w:val="bullet"/>
      <w:lvlText w:val="•"/>
      <w:lvlJc w:val="left"/>
      <w:pPr>
        <w:ind w:left="4380" w:hanging="241"/>
      </w:pPr>
      <w:rPr>
        <w:rFonts w:hint="default"/>
        <w:lang w:val="ru-RU" w:eastAsia="en-US" w:bidi="ar-SA"/>
      </w:rPr>
    </w:lvl>
    <w:lvl w:ilvl="5" w:tplc="B38A3DBE">
      <w:numFmt w:val="bullet"/>
      <w:lvlText w:val="•"/>
      <w:lvlJc w:val="left"/>
      <w:pPr>
        <w:ind w:left="5450" w:hanging="241"/>
      </w:pPr>
      <w:rPr>
        <w:rFonts w:hint="default"/>
        <w:lang w:val="ru-RU" w:eastAsia="en-US" w:bidi="ar-SA"/>
      </w:rPr>
    </w:lvl>
    <w:lvl w:ilvl="6" w:tplc="22BCCB94"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 w:tplc="7A6633BA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AD7625B4">
      <w:numFmt w:val="bullet"/>
      <w:lvlText w:val="•"/>
      <w:lvlJc w:val="left"/>
      <w:pPr>
        <w:ind w:left="8660" w:hanging="241"/>
      </w:pPr>
      <w:rPr>
        <w:rFonts w:hint="default"/>
        <w:lang w:val="ru-RU" w:eastAsia="en-US" w:bidi="ar-SA"/>
      </w:rPr>
    </w:lvl>
  </w:abstractNum>
  <w:abstractNum w:abstractNumId="1">
    <w:nsid w:val="06552457"/>
    <w:multiLevelType w:val="hybridMultilevel"/>
    <w:tmpl w:val="B51C9084"/>
    <w:lvl w:ilvl="0" w:tplc="80606210">
      <w:start w:val="1"/>
      <w:numFmt w:val="decimal"/>
      <w:lvlText w:val="%1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6CA52">
      <w:numFmt w:val="bullet"/>
      <w:lvlText w:val="•"/>
      <w:lvlJc w:val="left"/>
      <w:pPr>
        <w:ind w:left="1170" w:hanging="181"/>
      </w:pPr>
      <w:rPr>
        <w:rFonts w:hint="default"/>
        <w:lang w:val="ru-RU" w:eastAsia="en-US" w:bidi="ar-SA"/>
      </w:rPr>
    </w:lvl>
    <w:lvl w:ilvl="2" w:tplc="24D0B062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3" w:tplc="25908704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  <w:lvl w:ilvl="4" w:tplc="33C69AD4">
      <w:numFmt w:val="bullet"/>
      <w:lvlText w:val="•"/>
      <w:lvlJc w:val="left"/>
      <w:pPr>
        <w:ind w:left="4380" w:hanging="181"/>
      </w:pPr>
      <w:rPr>
        <w:rFonts w:hint="default"/>
        <w:lang w:val="ru-RU" w:eastAsia="en-US" w:bidi="ar-SA"/>
      </w:rPr>
    </w:lvl>
    <w:lvl w:ilvl="5" w:tplc="26BC82AC">
      <w:numFmt w:val="bullet"/>
      <w:lvlText w:val="•"/>
      <w:lvlJc w:val="left"/>
      <w:pPr>
        <w:ind w:left="5450" w:hanging="181"/>
      </w:pPr>
      <w:rPr>
        <w:rFonts w:hint="default"/>
        <w:lang w:val="ru-RU" w:eastAsia="en-US" w:bidi="ar-SA"/>
      </w:rPr>
    </w:lvl>
    <w:lvl w:ilvl="6" w:tplc="A3A4369A">
      <w:numFmt w:val="bullet"/>
      <w:lvlText w:val="•"/>
      <w:lvlJc w:val="left"/>
      <w:pPr>
        <w:ind w:left="6520" w:hanging="181"/>
      </w:pPr>
      <w:rPr>
        <w:rFonts w:hint="default"/>
        <w:lang w:val="ru-RU" w:eastAsia="en-US" w:bidi="ar-SA"/>
      </w:rPr>
    </w:lvl>
    <w:lvl w:ilvl="7" w:tplc="29BA4C6C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3782FF1C">
      <w:numFmt w:val="bullet"/>
      <w:lvlText w:val="•"/>
      <w:lvlJc w:val="left"/>
      <w:pPr>
        <w:ind w:left="8660" w:hanging="181"/>
      </w:pPr>
      <w:rPr>
        <w:rFonts w:hint="default"/>
        <w:lang w:val="ru-RU" w:eastAsia="en-US" w:bidi="ar-SA"/>
      </w:rPr>
    </w:lvl>
  </w:abstractNum>
  <w:abstractNum w:abstractNumId="2">
    <w:nsid w:val="06994AAD"/>
    <w:multiLevelType w:val="hybridMultilevel"/>
    <w:tmpl w:val="23F275E2"/>
    <w:lvl w:ilvl="0" w:tplc="0540C9F6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9494FC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FCAC1292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DCF09EAA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7CFC63BC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C19405CA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5DC23914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3AD09140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DA208930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3">
    <w:nsid w:val="10E43D4C"/>
    <w:multiLevelType w:val="hybridMultilevel"/>
    <w:tmpl w:val="B182423E"/>
    <w:lvl w:ilvl="0" w:tplc="BFBC23D4">
      <w:start w:val="15"/>
      <w:numFmt w:val="decimal"/>
      <w:lvlText w:val="%1."/>
      <w:lvlJc w:val="left"/>
      <w:pPr>
        <w:ind w:left="587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26B9E0">
      <w:numFmt w:val="bullet"/>
      <w:lvlText w:val="•"/>
      <w:lvlJc w:val="left"/>
      <w:pPr>
        <w:ind w:left="1600" w:hanging="302"/>
      </w:pPr>
      <w:rPr>
        <w:rFonts w:hint="default"/>
        <w:lang w:val="ru-RU" w:eastAsia="en-US" w:bidi="ar-SA"/>
      </w:rPr>
    </w:lvl>
    <w:lvl w:ilvl="2" w:tplc="70D06156">
      <w:numFmt w:val="bullet"/>
      <w:lvlText w:val="•"/>
      <w:lvlJc w:val="left"/>
      <w:pPr>
        <w:ind w:left="2620" w:hanging="302"/>
      </w:pPr>
      <w:rPr>
        <w:rFonts w:hint="default"/>
        <w:lang w:val="ru-RU" w:eastAsia="en-US" w:bidi="ar-SA"/>
      </w:rPr>
    </w:lvl>
    <w:lvl w:ilvl="3" w:tplc="74FA086C">
      <w:numFmt w:val="bullet"/>
      <w:lvlText w:val="•"/>
      <w:lvlJc w:val="left"/>
      <w:pPr>
        <w:ind w:left="3640" w:hanging="302"/>
      </w:pPr>
      <w:rPr>
        <w:rFonts w:hint="default"/>
        <w:lang w:val="ru-RU" w:eastAsia="en-US" w:bidi="ar-SA"/>
      </w:rPr>
    </w:lvl>
    <w:lvl w:ilvl="4" w:tplc="8F70373A">
      <w:numFmt w:val="bullet"/>
      <w:lvlText w:val="•"/>
      <w:lvlJc w:val="left"/>
      <w:pPr>
        <w:ind w:left="4660" w:hanging="302"/>
      </w:pPr>
      <w:rPr>
        <w:rFonts w:hint="default"/>
        <w:lang w:val="ru-RU" w:eastAsia="en-US" w:bidi="ar-SA"/>
      </w:rPr>
    </w:lvl>
    <w:lvl w:ilvl="5" w:tplc="F79A76EA">
      <w:numFmt w:val="bullet"/>
      <w:lvlText w:val="•"/>
      <w:lvlJc w:val="left"/>
      <w:pPr>
        <w:ind w:left="5680" w:hanging="302"/>
      </w:pPr>
      <w:rPr>
        <w:rFonts w:hint="default"/>
        <w:lang w:val="ru-RU" w:eastAsia="en-US" w:bidi="ar-SA"/>
      </w:rPr>
    </w:lvl>
    <w:lvl w:ilvl="6" w:tplc="86A01AA8">
      <w:numFmt w:val="bullet"/>
      <w:lvlText w:val="•"/>
      <w:lvlJc w:val="left"/>
      <w:pPr>
        <w:ind w:left="6700" w:hanging="302"/>
      </w:pPr>
      <w:rPr>
        <w:rFonts w:hint="default"/>
        <w:lang w:val="ru-RU" w:eastAsia="en-US" w:bidi="ar-SA"/>
      </w:rPr>
    </w:lvl>
    <w:lvl w:ilvl="7" w:tplc="0574A8B0">
      <w:numFmt w:val="bullet"/>
      <w:lvlText w:val="•"/>
      <w:lvlJc w:val="left"/>
      <w:pPr>
        <w:ind w:left="7720" w:hanging="302"/>
      </w:pPr>
      <w:rPr>
        <w:rFonts w:hint="default"/>
        <w:lang w:val="ru-RU" w:eastAsia="en-US" w:bidi="ar-SA"/>
      </w:rPr>
    </w:lvl>
    <w:lvl w:ilvl="8" w:tplc="E36C6BB8">
      <w:numFmt w:val="bullet"/>
      <w:lvlText w:val="•"/>
      <w:lvlJc w:val="left"/>
      <w:pPr>
        <w:ind w:left="8740" w:hanging="302"/>
      </w:pPr>
      <w:rPr>
        <w:rFonts w:hint="default"/>
        <w:lang w:val="ru-RU" w:eastAsia="en-US" w:bidi="ar-SA"/>
      </w:rPr>
    </w:lvl>
  </w:abstractNum>
  <w:abstractNum w:abstractNumId="4">
    <w:nsid w:val="169506AB"/>
    <w:multiLevelType w:val="hybridMultilevel"/>
    <w:tmpl w:val="E9CA742C"/>
    <w:lvl w:ilvl="0" w:tplc="53622E4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230A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7669E7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D9E1EF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D5EB56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9FE676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93C64E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27A62B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088922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16E44BD4"/>
    <w:multiLevelType w:val="hybridMultilevel"/>
    <w:tmpl w:val="B64ACB98"/>
    <w:lvl w:ilvl="0" w:tplc="098A604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AA6D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A2C6A0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359ACFE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41298C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C7E6F7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0823E9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56E6C1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62E5D1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182B4F5D"/>
    <w:multiLevelType w:val="hybridMultilevel"/>
    <w:tmpl w:val="DC949A8C"/>
    <w:lvl w:ilvl="0" w:tplc="9132986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E5F0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45095E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F20EAD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9D4E36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91833E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152C37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4D28EE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AFC79F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1890145F"/>
    <w:multiLevelType w:val="hybridMultilevel"/>
    <w:tmpl w:val="88828B8E"/>
    <w:lvl w:ilvl="0" w:tplc="5112BA4A">
      <w:start w:val="8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565D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6C1F9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290CF4F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8842F77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39585BA6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48B4B6BA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A78580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67606572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8">
    <w:nsid w:val="191B64B3"/>
    <w:multiLevelType w:val="hybridMultilevel"/>
    <w:tmpl w:val="DE8EADA2"/>
    <w:lvl w:ilvl="0" w:tplc="ADA0554C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881F4C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271E09EC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024A494C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6AA6FAB2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298A104E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C0063D8A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33E08DFC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82266B70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9">
    <w:nsid w:val="1B4C5790"/>
    <w:multiLevelType w:val="hybridMultilevel"/>
    <w:tmpl w:val="F460BE78"/>
    <w:lvl w:ilvl="0" w:tplc="8B4084C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8D08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BD0DC7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5F4F95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F0E28B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CFAD3C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2D642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B5E3E2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884C27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>
    <w:nsid w:val="1BEE2816"/>
    <w:multiLevelType w:val="hybridMultilevel"/>
    <w:tmpl w:val="005C1CA0"/>
    <w:lvl w:ilvl="0" w:tplc="67189C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ACE10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D2AC33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3A0751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ECCC0A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49A970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85EED9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57A599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BEC7CA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22FA080C"/>
    <w:multiLevelType w:val="hybridMultilevel"/>
    <w:tmpl w:val="A7F0291C"/>
    <w:lvl w:ilvl="0" w:tplc="6E82C95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007E9A">
      <w:numFmt w:val="bullet"/>
      <w:lvlText w:val="•"/>
      <w:lvlJc w:val="left"/>
      <w:pPr>
        <w:ind w:left="1170" w:hanging="241"/>
      </w:pPr>
      <w:rPr>
        <w:rFonts w:hint="default"/>
        <w:lang w:val="ru-RU" w:eastAsia="en-US" w:bidi="ar-SA"/>
      </w:rPr>
    </w:lvl>
    <w:lvl w:ilvl="2" w:tplc="5664B386">
      <w:numFmt w:val="bullet"/>
      <w:lvlText w:val="•"/>
      <w:lvlJc w:val="left"/>
      <w:pPr>
        <w:ind w:left="2240" w:hanging="241"/>
      </w:pPr>
      <w:rPr>
        <w:rFonts w:hint="default"/>
        <w:lang w:val="ru-RU" w:eastAsia="en-US" w:bidi="ar-SA"/>
      </w:rPr>
    </w:lvl>
    <w:lvl w:ilvl="3" w:tplc="BA9EF496">
      <w:numFmt w:val="bullet"/>
      <w:lvlText w:val="•"/>
      <w:lvlJc w:val="left"/>
      <w:pPr>
        <w:ind w:left="3310" w:hanging="241"/>
      </w:pPr>
      <w:rPr>
        <w:rFonts w:hint="default"/>
        <w:lang w:val="ru-RU" w:eastAsia="en-US" w:bidi="ar-SA"/>
      </w:rPr>
    </w:lvl>
    <w:lvl w:ilvl="4" w:tplc="C77EC3B6">
      <w:numFmt w:val="bullet"/>
      <w:lvlText w:val="•"/>
      <w:lvlJc w:val="left"/>
      <w:pPr>
        <w:ind w:left="4380" w:hanging="241"/>
      </w:pPr>
      <w:rPr>
        <w:rFonts w:hint="default"/>
        <w:lang w:val="ru-RU" w:eastAsia="en-US" w:bidi="ar-SA"/>
      </w:rPr>
    </w:lvl>
    <w:lvl w:ilvl="5" w:tplc="9430739A">
      <w:numFmt w:val="bullet"/>
      <w:lvlText w:val="•"/>
      <w:lvlJc w:val="left"/>
      <w:pPr>
        <w:ind w:left="5450" w:hanging="241"/>
      </w:pPr>
      <w:rPr>
        <w:rFonts w:hint="default"/>
        <w:lang w:val="ru-RU" w:eastAsia="en-US" w:bidi="ar-SA"/>
      </w:rPr>
    </w:lvl>
    <w:lvl w:ilvl="6" w:tplc="49CA4DA0"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 w:tplc="6A523558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FA7CF016">
      <w:numFmt w:val="bullet"/>
      <w:lvlText w:val="•"/>
      <w:lvlJc w:val="left"/>
      <w:pPr>
        <w:ind w:left="8660" w:hanging="241"/>
      </w:pPr>
      <w:rPr>
        <w:rFonts w:hint="default"/>
        <w:lang w:val="ru-RU" w:eastAsia="en-US" w:bidi="ar-SA"/>
      </w:rPr>
    </w:lvl>
  </w:abstractNum>
  <w:abstractNum w:abstractNumId="12">
    <w:nsid w:val="263F78B1"/>
    <w:multiLevelType w:val="hybridMultilevel"/>
    <w:tmpl w:val="D598DB22"/>
    <w:lvl w:ilvl="0" w:tplc="66286BC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8B7D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6BE683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7A04A2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7CE813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2F0815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CFA16F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51639E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F7A436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3">
    <w:nsid w:val="31455728"/>
    <w:multiLevelType w:val="hybridMultilevel"/>
    <w:tmpl w:val="A5F2E564"/>
    <w:lvl w:ilvl="0" w:tplc="F29A95F8">
      <w:start w:val="1"/>
      <w:numFmt w:val="decimal"/>
      <w:lvlText w:val="%1."/>
      <w:lvlJc w:val="left"/>
      <w:pPr>
        <w:ind w:left="10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C7A8C">
      <w:numFmt w:val="bullet"/>
      <w:lvlText w:val="•"/>
      <w:lvlJc w:val="left"/>
      <w:pPr>
        <w:ind w:left="1168" w:hanging="301"/>
      </w:pPr>
      <w:rPr>
        <w:rFonts w:hint="default"/>
        <w:lang w:val="ru-RU" w:eastAsia="en-US" w:bidi="ar-SA"/>
      </w:rPr>
    </w:lvl>
    <w:lvl w:ilvl="2" w:tplc="E85A6DE4"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 w:tplc="37CE21CE">
      <w:numFmt w:val="bullet"/>
      <w:lvlText w:val="•"/>
      <w:lvlJc w:val="left"/>
      <w:pPr>
        <w:ind w:left="3304" w:hanging="301"/>
      </w:pPr>
      <w:rPr>
        <w:rFonts w:hint="default"/>
        <w:lang w:val="ru-RU" w:eastAsia="en-US" w:bidi="ar-SA"/>
      </w:rPr>
    </w:lvl>
    <w:lvl w:ilvl="4" w:tplc="51744EB6">
      <w:numFmt w:val="bullet"/>
      <w:lvlText w:val="•"/>
      <w:lvlJc w:val="left"/>
      <w:pPr>
        <w:ind w:left="4372" w:hanging="301"/>
      </w:pPr>
      <w:rPr>
        <w:rFonts w:hint="default"/>
        <w:lang w:val="ru-RU" w:eastAsia="en-US" w:bidi="ar-SA"/>
      </w:rPr>
    </w:lvl>
    <w:lvl w:ilvl="5" w:tplc="14D22A5E">
      <w:numFmt w:val="bullet"/>
      <w:lvlText w:val="•"/>
      <w:lvlJc w:val="left"/>
      <w:pPr>
        <w:ind w:left="5440" w:hanging="301"/>
      </w:pPr>
      <w:rPr>
        <w:rFonts w:hint="default"/>
        <w:lang w:val="ru-RU" w:eastAsia="en-US" w:bidi="ar-SA"/>
      </w:rPr>
    </w:lvl>
    <w:lvl w:ilvl="6" w:tplc="A0EE51F8">
      <w:numFmt w:val="bullet"/>
      <w:lvlText w:val="•"/>
      <w:lvlJc w:val="left"/>
      <w:pPr>
        <w:ind w:left="6508" w:hanging="301"/>
      </w:pPr>
      <w:rPr>
        <w:rFonts w:hint="default"/>
        <w:lang w:val="ru-RU" w:eastAsia="en-US" w:bidi="ar-SA"/>
      </w:rPr>
    </w:lvl>
    <w:lvl w:ilvl="7" w:tplc="011C0E10">
      <w:numFmt w:val="bullet"/>
      <w:lvlText w:val="•"/>
      <w:lvlJc w:val="left"/>
      <w:pPr>
        <w:ind w:left="7576" w:hanging="301"/>
      </w:pPr>
      <w:rPr>
        <w:rFonts w:hint="default"/>
        <w:lang w:val="ru-RU" w:eastAsia="en-US" w:bidi="ar-SA"/>
      </w:rPr>
    </w:lvl>
    <w:lvl w:ilvl="8" w:tplc="C40EE1A6">
      <w:numFmt w:val="bullet"/>
      <w:lvlText w:val="•"/>
      <w:lvlJc w:val="left"/>
      <w:pPr>
        <w:ind w:left="8644" w:hanging="301"/>
      </w:pPr>
      <w:rPr>
        <w:rFonts w:hint="default"/>
        <w:lang w:val="ru-RU" w:eastAsia="en-US" w:bidi="ar-SA"/>
      </w:rPr>
    </w:lvl>
  </w:abstractNum>
  <w:abstractNum w:abstractNumId="14">
    <w:nsid w:val="31E31C5E"/>
    <w:multiLevelType w:val="hybridMultilevel"/>
    <w:tmpl w:val="DDCA2DE4"/>
    <w:lvl w:ilvl="0" w:tplc="0EECC29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EFFE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9E0983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E9AB3C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1385D7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BB8D2D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BCAC60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53E14F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A08FA5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5">
    <w:nsid w:val="36035460"/>
    <w:multiLevelType w:val="hybridMultilevel"/>
    <w:tmpl w:val="49827CD6"/>
    <w:lvl w:ilvl="0" w:tplc="91669EDE">
      <w:start w:val="1"/>
      <w:numFmt w:val="decimal"/>
      <w:lvlText w:val="%1."/>
      <w:lvlJc w:val="left"/>
      <w:pPr>
        <w:ind w:left="58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29FBA">
      <w:numFmt w:val="bullet"/>
      <w:lvlText w:val="•"/>
      <w:lvlJc w:val="left"/>
      <w:pPr>
        <w:ind w:left="1600" w:hanging="301"/>
      </w:pPr>
      <w:rPr>
        <w:rFonts w:hint="default"/>
        <w:lang w:val="ru-RU" w:eastAsia="en-US" w:bidi="ar-SA"/>
      </w:rPr>
    </w:lvl>
    <w:lvl w:ilvl="2" w:tplc="18860CA8">
      <w:numFmt w:val="bullet"/>
      <w:lvlText w:val="•"/>
      <w:lvlJc w:val="left"/>
      <w:pPr>
        <w:ind w:left="2620" w:hanging="301"/>
      </w:pPr>
      <w:rPr>
        <w:rFonts w:hint="default"/>
        <w:lang w:val="ru-RU" w:eastAsia="en-US" w:bidi="ar-SA"/>
      </w:rPr>
    </w:lvl>
    <w:lvl w:ilvl="3" w:tplc="FEE06560">
      <w:numFmt w:val="bullet"/>
      <w:lvlText w:val="•"/>
      <w:lvlJc w:val="left"/>
      <w:pPr>
        <w:ind w:left="3640" w:hanging="301"/>
      </w:pPr>
      <w:rPr>
        <w:rFonts w:hint="default"/>
        <w:lang w:val="ru-RU" w:eastAsia="en-US" w:bidi="ar-SA"/>
      </w:rPr>
    </w:lvl>
    <w:lvl w:ilvl="4" w:tplc="95E6238C">
      <w:numFmt w:val="bullet"/>
      <w:lvlText w:val="•"/>
      <w:lvlJc w:val="left"/>
      <w:pPr>
        <w:ind w:left="4660" w:hanging="301"/>
      </w:pPr>
      <w:rPr>
        <w:rFonts w:hint="default"/>
        <w:lang w:val="ru-RU" w:eastAsia="en-US" w:bidi="ar-SA"/>
      </w:rPr>
    </w:lvl>
    <w:lvl w:ilvl="5" w:tplc="33325870">
      <w:numFmt w:val="bullet"/>
      <w:lvlText w:val="•"/>
      <w:lvlJc w:val="left"/>
      <w:pPr>
        <w:ind w:left="5680" w:hanging="301"/>
      </w:pPr>
      <w:rPr>
        <w:rFonts w:hint="default"/>
        <w:lang w:val="ru-RU" w:eastAsia="en-US" w:bidi="ar-SA"/>
      </w:rPr>
    </w:lvl>
    <w:lvl w:ilvl="6" w:tplc="39A86DD4">
      <w:numFmt w:val="bullet"/>
      <w:lvlText w:val="•"/>
      <w:lvlJc w:val="left"/>
      <w:pPr>
        <w:ind w:left="6700" w:hanging="301"/>
      </w:pPr>
      <w:rPr>
        <w:rFonts w:hint="default"/>
        <w:lang w:val="ru-RU" w:eastAsia="en-US" w:bidi="ar-SA"/>
      </w:rPr>
    </w:lvl>
    <w:lvl w:ilvl="7" w:tplc="D87A56E2">
      <w:numFmt w:val="bullet"/>
      <w:lvlText w:val="•"/>
      <w:lvlJc w:val="left"/>
      <w:pPr>
        <w:ind w:left="7720" w:hanging="301"/>
      </w:pPr>
      <w:rPr>
        <w:rFonts w:hint="default"/>
        <w:lang w:val="ru-RU" w:eastAsia="en-US" w:bidi="ar-SA"/>
      </w:rPr>
    </w:lvl>
    <w:lvl w:ilvl="8" w:tplc="8A80C85C">
      <w:numFmt w:val="bullet"/>
      <w:lvlText w:val="•"/>
      <w:lvlJc w:val="left"/>
      <w:pPr>
        <w:ind w:left="8740" w:hanging="301"/>
      </w:pPr>
      <w:rPr>
        <w:rFonts w:hint="default"/>
        <w:lang w:val="ru-RU" w:eastAsia="en-US" w:bidi="ar-SA"/>
      </w:rPr>
    </w:lvl>
  </w:abstractNum>
  <w:abstractNum w:abstractNumId="16">
    <w:nsid w:val="37335FF1"/>
    <w:multiLevelType w:val="hybridMultilevel"/>
    <w:tmpl w:val="EC5C1820"/>
    <w:lvl w:ilvl="0" w:tplc="06BE193A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C8C49A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D2F46DAA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8E50243C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7ECE409A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D91EDD00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014CFD36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96FCE484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27F2C674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17">
    <w:nsid w:val="3A99407B"/>
    <w:multiLevelType w:val="hybridMultilevel"/>
    <w:tmpl w:val="0426A1AC"/>
    <w:lvl w:ilvl="0" w:tplc="AA8662F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481B2">
      <w:numFmt w:val="bullet"/>
      <w:lvlText w:val="•"/>
      <w:lvlJc w:val="left"/>
      <w:pPr>
        <w:ind w:left="1170" w:hanging="241"/>
      </w:pPr>
      <w:rPr>
        <w:rFonts w:hint="default"/>
        <w:lang w:val="ru-RU" w:eastAsia="en-US" w:bidi="ar-SA"/>
      </w:rPr>
    </w:lvl>
    <w:lvl w:ilvl="2" w:tplc="1C8EB642">
      <w:numFmt w:val="bullet"/>
      <w:lvlText w:val="•"/>
      <w:lvlJc w:val="left"/>
      <w:pPr>
        <w:ind w:left="2240" w:hanging="241"/>
      </w:pPr>
      <w:rPr>
        <w:rFonts w:hint="default"/>
        <w:lang w:val="ru-RU" w:eastAsia="en-US" w:bidi="ar-SA"/>
      </w:rPr>
    </w:lvl>
    <w:lvl w:ilvl="3" w:tplc="B93CC568">
      <w:numFmt w:val="bullet"/>
      <w:lvlText w:val="•"/>
      <w:lvlJc w:val="left"/>
      <w:pPr>
        <w:ind w:left="3310" w:hanging="241"/>
      </w:pPr>
      <w:rPr>
        <w:rFonts w:hint="default"/>
        <w:lang w:val="ru-RU" w:eastAsia="en-US" w:bidi="ar-SA"/>
      </w:rPr>
    </w:lvl>
    <w:lvl w:ilvl="4" w:tplc="B35A2F54">
      <w:numFmt w:val="bullet"/>
      <w:lvlText w:val="•"/>
      <w:lvlJc w:val="left"/>
      <w:pPr>
        <w:ind w:left="4380" w:hanging="241"/>
      </w:pPr>
      <w:rPr>
        <w:rFonts w:hint="default"/>
        <w:lang w:val="ru-RU" w:eastAsia="en-US" w:bidi="ar-SA"/>
      </w:rPr>
    </w:lvl>
    <w:lvl w:ilvl="5" w:tplc="380C9D96">
      <w:numFmt w:val="bullet"/>
      <w:lvlText w:val="•"/>
      <w:lvlJc w:val="left"/>
      <w:pPr>
        <w:ind w:left="5450" w:hanging="241"/>
      </w:pPr>
      <w:rPr>
        <w:rFonts w:hint="default"/>
        <w:lang w:val="ru-RU" w:eastAsia="en-US" w:bidi="ar-SA"/>
      </w:rPr>
    </w:lvl>
    <w:lvl w:ilvl="6" w:tplc="F7DE9C2C"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 w:tplc="E57E9766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C2B2C8C2">
      <w:numFmt w:val="bullet"/>
      <w:lvlText w:val="•"/>
      <w:lvlJc w:val="left"/>
      <w:pPr>
        <w:ind w:left="8660" w:hanging="241"/>
      </w:pPr>
      <w:rPr>
        <w:rFonts w:hint="default"/>
        <w:lang w:val="ru-RU" w:eastAsia="en-US" w:bidi="ar-SA"/>
      </w:rPr>
    </w:lvl>
  </w:abstractNum>
  <w:abstractNum w:abstractNumId="18">
    <w:nsid w:val="3BF9734A"/>
    <w:multiLevelType w:val="hybridMultilevel"/>
    <w:tmpl w:val="583209FC"/>
    <w:lvl w:ilvl="0" w:tplc="4B8EE58C">
      <w:start w:val="1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2EDAE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E176179E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663ED7EE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61427888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6F244BBA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86A857BE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A896140E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B37A04B6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19">
    <w:nsid w:val="41FA6677"/>
    <w:multiLevelType w:val="hybridMultilevel"/>
    <w:tmpl w:val="3EEE96DA"/>
    <w:lvl w:ilvl="0" w:tplc="BB1214B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870E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6D6809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F238069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AAAA09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443898C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9C85E4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F61C2CF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4E29AE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0">
    <w:nsid w:val="499E02C6"/>
    <w:multiLevelType w:val="hybridMultilevel"/>
    <w:tmpl w:val="158CF72C"/>
    <w:lvl w:ilvl="0" w:tplc="0BECB6CA">
      <w:start w:val="7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126E6AFC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B8ECD7BC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E35E50F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850C932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7BB697DA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FC6C4438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8A30C7B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2FF2C06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21">
    <w:nsid w:val="4B9A16FD"/>
    <w:multiLevelType w:val="hybridMultilevel"/>
    <w:tmpl w:val="201E75E2"/>
    <w:lvl w:ilvl="0" w:tplc="F4004E6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40D4C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62140684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3" w:tplc="32EAC052">
      <w:numFmt w:val="bullet"/>
      <w:lvlText w:val="•"/>
      <w:lvlJc w:val="left"/>
      <w:pPr>
        <w:ind w:left="3408" w:hanging="140"/>
      </w:pPr>
      <w:rPr>
        <w:rFonts w:hint="default"/>
        <w:lang w:val="ru-RU" w:eastAsia="en-US" w:bidi="ar-SA"/>
      </w:rPr>
    </w:lvl>
    <w:lvl w:ilvl="4" w:tplc="8578EDC8">
      <w:numFmt w:val="bullet"/>
      <w:lvlText w:val="•"/>
      <w:lvlJc w:val="left"/>
      <w:pPr>
        <w:ind w:left="4464" w:hanging="140"/>
      </w:pPr>
      <w:rPr>
        <w:rFonts w:hint="default"/>
        <w:lang w:val="ru-RU" w:eastAsia="en-US" w:bidi="ar-SA"/>
      </w:rPr>
    </w:lvl>
    <w:lvl w:ilvl="5" w:tplc="B0703E96">
      <w:numFmt w:val="bullet"/>
      <w:lvlText w:val="•"/>
      <w:lvlJc w:val="left"/>
      <w:pPr>
        <w:ind w:left="5520" w:hanging="140"/>
      </w:pPr>
      <w:rPr>
        <w:rFonts w:hint="default"/>
        <w:lang w:val="ru-RU" w:eastAsia="en-US" w:bidi="ar-SA"/>
      </w:rPr>
    </w:lvl>
    <w:lvl w:ilvl="6" w:tplc="766CABBA">
      <w:numFmt w:val="bullet"/>
      <w:lvlText w:val="•"/>
      <w:lvlJc w:val="left"/>
      <w:pPr>
        <w:ind w:left="6576" w:hanging="140"/>
      </w:pPr>
      <w:rPr>
        <w:rFonts w:hint="default"/>
        <w:lang w:val="ru-RU" w:eastAsia="en-US" w:bidi="ar-SA"/>
      </w:rPr>
    </w:lvl>
    <w:lvl w:ilvl="7" w:tplc="81FAF35A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649E7CC6">
      <w:numFmt w:val="bullet"/>
      <w:lvlText w:val="•"/>
      <w:lvlJc w:val="left"/>
      <w:pPr>
        <w:ind w:left="8688" w:hanging="140"/>
      </w:pPr>
      <w:rPr>
        <w:rFonts w:hint="default"/>
        <w:lang w:val="ru-RU" w:eastAsia="en-US" w:bidi="ar-SA"/>
      </w:rPr>
    </w:lvl>
  </w:abstractNum>
  <w:abstractNum w:abstractNumId="22">
    <w:nsid w:val="4D19010E"/>
    <w:multiLevelType w:val="hybridMultilevel"/>
    <w:tmpl w:val="44F03A0E"/>
    <w:lvl w:ilvl="0" w:tplc="911E9760">
      <w:start w:val="22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05D26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F93052F4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D6F62794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D632CF5A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407088D4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D25214F8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BF8CE516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05D063E4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23">
    <w:nsid w:val="4FC463D3"/>
    <w:multiLevelType w:val="hybridMultilevel"/>
    <w:tmpl w:val="DF0A192C"/>
    <w:lvl w:ilvl="0" w:tplc="0696053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CDB9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CD860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3069CF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46201B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2B4A0D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75A98D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6BE906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1707AE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4">
    <w:nsid w:val="50064CA2"/>
    <w:multiLevelType w:val="hybridMultilevel"/>
    <w:tmpl w:val="54F0CFBC"/>
    <w:lvl w:ilvl="0" w:tplc="15B298B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6454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8AA9AA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388543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48029C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24CD68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0F45A1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DC0CD9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BF2A8F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5">
    <w:nsid w:val="5B465D82"/>
    <w:multiLevelType w:val="hybridMultilevel"/>
    <w:tmpl w:val="16A87F08"/>
    <w:lvl w:ilvl="0" w:tplc="B39857C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8CC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15EE2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82A77F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73A462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258285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83E1E4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572F58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0C80FC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6">
    <w:nsid w:val="5C352843"/>
    <w:multiLevelType w:val="hybridMultilevel"/>
    <w:tmpl w:val="8578CE1A"/>
    <w:lvl w:ilvl="0" w:tplc="6A9C4F10">
      <w:start w:val="11"/>
      <w:numFmt w:val="decimal"/>
      <w:lvlText w:val="%1."/>
      <w:lvlJc w:val="left"/>
      <w:pPr>
        <w:ind w:left="587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540422">
      <w:numFmt w:val="bullet"/>
      <w:lvlText w:val="•"/>
      <w:lvlJc w:val="left"/>
      <w:pPr>
        <w:ind w:left="1600" w:hanging="302"/>
      </w:pPr>
      <w:rPr>
        <w:rFonts w:hint="default"/>
        <w:lang w:val="ru-RU" w:eastAsia="en-US" w:bidi="ar-SA"/>
      </w:rPr>
    </w:lvl>
    <w:lvl w:ilvl="2" w:tplc="0EAE9D88">
      <w:numFmt w:val="bullet"/>
      <w:lvlText w:val="•"/>
      <w:lvlJc w:val="left"/>
      <w:pPr>
        <w:ind w:left="2620" w:hanging="302"/>
      </w:pPr>
      <w:rPr>
        <w:rFonts w:hint="default"/>
        <w:lang w:val="ru-RU" w:eastAsia="en-US" w:bidi="ar-SA"/>
      </w:rPr>
    </w:lvl>
    <w:lvl w:ilvl="3" w:tplc="0DF855B0">
      <w:numFmt w:val="bullet"/>
      <w:lvlText w:val="•"/>
      <w:lvlJc w:val="left"/>
      <w:pPr>
        <w:ind w:left="3640" w:hanging="302"/>
      </w:pPr>
      <w:rPr>
        <w:rFonts w:hint="default"/>
        <w:lang w:val="ru-RU" w:eastAsia="en-US" w:bidi="ar-SA"/>
      </w:rPr>
    </w:lvl>
    <w:lvl w:ilvl="4" w:tplc="CB341370">
      <w:numFmt w:val="bullet"/>
      <w:lvlText w:val="•"/>
      <w:lvlJc w:val="left"/>
      <w:pPr>
        <w:ind w:left="4660" w:hanging="302"/>
      </w:pPr>
      <w:rPr>
        <w:rFonts w:hint="default"/>
        <w:lang w:val="ru-RU" w:eastAsia="en-US" w:bidi="ar-SA"/>
      </w:rPr>
    </w:lvl>
    <w:lvl w:ilvl="5" w:tplc="2FAC6392">
      <w:numFmt w:val="bullet"/>
      <w:lvlText w:val="•"/>
      <w:lvlJc w:val="left"/>
      <w:pPr>
        <w:ind w:left="5680" w:hanging="302"/>
      </w:pPr>
      <w:rPr>
        <w:rFonts w:hint="default"/>
        <w:lang w:val="ru-RU" w:eastAsia="en-US" w:bidi="ar-SA"/>
      </w:rPr>
    </w:lvl>
    <w:lvl w:ilvl="6" w:tplc="635C1C96">
      <w:numFmt w:val="bullet"/>
      <w:lvlText w:val="•"/>
      <w:lvlJc w:val="left"/>
      <w:pPr>
        <w:ind w:left="6700" w:hanging="302"/>
      </w:pPr>
      <w:rPr>
        <w:rFonts w:hint="default"/>
        <w:lang w:val="ru-RU" w:eastAsia="en-US" w:bidi="ar-SA"/>
      </w:rPr>
    </w:lvl>
    <w:lvl w:ilvl="7" w:tplc="010218F0">
      <w:numFmt w:val="bullet"/>
      <w:lvlText w:val="•"/>
      <w:lvlJc w:val="left"/>
      <w:pPr>
        <w:ind w:left="7720" w:hanging="302"/>
      </w:pPr>
      <w:rPr>
        <w:rFonts w:hint="default"/>
        <w:lang w:val="ru-RU" w:eastAsia="en-US" w:bidi="ar-SA"/>
      </w:rPr>
    </w:lvl>
    <w:lvl w:ilvl="8" w:tplc="38D4763C">
      <w:numFmt w:val="bullet"/>
      <w:lvlText w:val="•"/>
      <w:lvlJc w:val="left"/>
      <w:pPr>
        <w:ind w:left="8740" w:hanging="302"/>
      </w:pPr>
      <w:rPr>
        <w:rFonts w:hint="default"/>
        <w:lang w:val="ru-RU" w:eastAsia="en-US" w:bidi="ar-SA"/>
      </w:rPr>
    </w:lvl>
  </w:abstractNum>
  <w:abstractNum w:abstractNumId="27">
    <w:nsid w:val="624E1BB8"/>
    <w:multiLevelType w:val="hybridMultilevel"/>
    <w:tmpl w:val="13D2D17C"/>
    <w:lvl w:ilvl="0" w:tplc="047205C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6A89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C0EEDF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6F492A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030151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04039C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68040A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C02048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4F4725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8">
    <w:nsid w:val="692C0B13"/>
    <w:multiLevelType w:val="hybridMultilevel"/>
    <w:tmpl w:val="1F9603BE"/>
    <w:lvl w:ilvl="0" w:tplc="F43C469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E5A4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9C0296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7EA6C6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C14983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35E671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08EF8A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958A47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9AC44A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9">
    <w:nsid w:val="6CA41D3E"/>
    <w:multiLevelType w:val="hybridMultilevel"/>
    <w:tmpl w:val="FFB8E7C4"/>
    <w:lvl w:ilvl="0" w:tplc="E3E20D8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A601A">
      <w:numFmt w:val="bullet"/>
      <w:lvlText w:val="•"/>
      <w:lvlJc w:val="left"/>
      <w:pPr>
        <w:ind w:left="1170" w:hanging="241"/>
      </w:pPr>
      <w:rPr>
        <w:rFonts w:hint="default"/>
        <w:lang w:val="ru-RU" w:eastAsia="en-US" w:bidi="ar-SA"/>
      </w:rPr>
    </w:lvl>
    <w:lvl w:ilvl="2" w:tplc="44AA9BAE">
      <w:numFmt w:val="bullet"/>
      <w:lvlText w:val="•"/>
      <w:lvlJc w:val="left"/>
      <w:pPr>
        <w:ind w:left="2240" w:hanging="241"/>
      </w:pPr>
      <w:rPr>
        <w:rFonts w:hint="default"/>
        <w:lang w:val="ru-RU" w:eastAsia="en-US" w:bidi="ar-SA"/>
      </w:rPr>
    </w:lvl>
    <w:lvl w:ilvl="3" w:tplc="E65280B0">
      <w:numFmt w:val="bullet"/>
      <w:lvlText w:val="•"/>
      <w:lvlJc w:val="left"/>
      <w:pPr>
        <w:ind w:left="3310" w:hanging="241"/>
      </w:pPr>
      <w:rPr>
        <w:rFonts w:hint="default"/>
        <w:lang w:val="ru-RU" w:eastAsia="en-US" w:bidi="ar-SA"/>
      </w:rPr>
    </w:lvl>
    <w:lvl w:ilvl="4" w:tplc="603C50D2">
      <w:numFmt w:val="bullet"/>
      <w:lvlText w:val="•"/>
      <w:lvlJc w:val="left"/>
      <w:pPr>
        <w:ind w:left="4380" w:hanging="241"/>
      </w:pPr>
      <w:rPr>
        <w:rFonts w:hint="default"/>
        <w:lang w:val="ru-RU" w:eastAsia="en-US" w:bidi="ar-SA"/>
      </w:rPr>
    </w:lvl>
    <w:lvl w:ilvl="5" w:tplc="0868EE48">
      <w:numFmt w:val="bullet"/>
      <w:lvlText w:val="•"/>
      <w:lvlJc w:val="left"/>
      <w:pPr>
        <w:ind w:left="5450" w:hanging="241"/>
      </w:pPr>
      <w:rPr>
        <w:rFonts w:hint="default"/>
        <w:lang w:val="ru-RU" w:eastAsia="en-US" w:bidi="ar-SA"/>
      </w:rPr>
    </w:lvl>
    <w:lvl w:ilvl="6" w:tplc="E6FCDEDE"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 w:tplc="81C4B8CC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1C4CF8C6">
      <w:numFmt w:val="bullet"/>
      <w:lvlText w:val="•"/>
      <w:lvlJc w:val="left"/>
      <w:pPr>
        <w:ind w:left="8660" w:hanging="241"/>
      </w:pPr>
      <w:rPr>
        <w:rFonts w:hint="default"/>
        <w:lang w:val="ru-RU" w:eastAsia="en-US" w:bidi="ar-SA"/>
      </w:rPr>
    </w:lvl>
  </w:abstractNum>
  <w:abstractNum w:abstractNumId="30">
    <w:nsid w:val="6D6507BD"/>
    <w:multiLevelType w:val="hybridMultilevel"/>
    <w:tmpl w:val="FB767BC8"/>
    <w:lvl w:ilvl="0" w:tplc="47200D5A">
      <w:start w:val="1"/>
      <w:numFmt w:val="decimal"/>
      <w:lvlText w:val="%1."/>
      <w:lvlJc w:val="left"/>
      <w:pPr>
        <w:ind w:left="58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668F6">
      <w:numFmt w:val="bullet"/>
      <w:lvlText w:val="•"/>
      <w:lvlJc w:val="left"/>
      <w:pPr>
        <w:ind w:left="1600" w:hanging="301"/>
      </w:pPr>
      <w:rPr>
        <w:rFonts w:hint="default"/>
        <w:lang w:val="ru-RU" w:eastAsia="en-US" w:bidi="ar-SA"/>
      </w:rPr>
    </w:lvl>
    <w:lvl w:ilvl="2" w:tplc="2FB475E8">
      <w:numFmt w:val="bullet"/>
      <w:lvlText w:val="•"/>
      <w:lvlJc w:val="left"/>
      <w:pPr>
        <w:ind w:left="2620" w:hanging="301"/>
      </w:pPr>
      <w:rPr>
        <w:rFonts w:hint="default"/>
        <w:lang w:val="ru-RU" w:eastAsia="en-US" w:bidi="ar-SA"/>
      </w:rPr>
    </w:lvl>
    <w:lvl w:ilvl="3" w:tplc="B6D0D604">
      <w:numFmt w:val="bullet"/>
      <w:lvlText w:val="•"/>
      <w:lvlJc w:val="left"/>
      <w:pPr>
        <w:ind w:left="3640" w:hanging="301"/>
      </w:pPr>
      <w:rPr>
        <w:rFonts w:hint="default"/>
        <w:lang w:val="ru-RU" w:eastAsia="en-US" w:bidi="ar-SA"/>
      </w:rPr>
    </w:lvl>
    <w:lvl w:ilvl="4" w:tplc="15A4910E">
      <w:numFmt w:val="bullet"/>
      <w:lvlText w:val="•"/>
      <w:lvlJc w:val="left"/>
      <w:pPr>
        <w:ind w:left="4660" w:hanging="301"/>
      </w:pPr>
      <w:rPr>
        <w:rFonts w:hint="default"/>
        <w:lang w:val="ru-RU" w:eastAsia="en-US" w:bidi="ar-SA"/>
      </w:rPr>
    </w:lvl>
    <w:lvl w:ilvl="5" w:tplc="53729D8C">
      <w:numFmt w:val="bullet"/>
      <w:lvlText w:val="•"/>
      <w:lvlJc w:val="left"/>
      <w:pPr>
        <w:ind w:left="5680" w:hanging="301"/>
      </w:pPr>
      <w:rPr>
        <w:rFonts w:hint="default"/>
        <w:lang w:val="ru-RU" w:eastAsia="en-US" w:bidi="ar-SA"/>
      </w:rPr>
    </w:lvl>
    <w:lvl w:ilvl="6" w:tplc="6A269000">
      <w:numFmt w:val="bullet"/>
      <w:lvlText w:val="•"/>
      <w:lvlJc w:val="left"/>
      <w:pPr>
        <w:ind w:left="6700" w:hanging="301"/>
      </w:pPr>
      <w:rPr>
        <w:rFonts w:hint="default"/>
        <w:lang w:val="ru-RU" w:eastAsia="en-US" w:bidi="ar-SA"/>
      </w:rPr>
    </w:lvl>
    <w:lvl w:ilvl="7" w:tplc="E1865C66">
      <w:numFmt w:val="bullet"/>
      <w:lvlText w:val="•"/>
      <w:lvlJc w:val="left"/>
      <w:pPr>
        <w:ind w:left="7720" w:hanging="301"/>
      </w:pPr>
      <w:rPr>
        <w:rFonts w:hint="default"/>
        <w:lang w:val="ru-RU" w:eastAsia="en-US" w:bidi="ar-SA"/>
      </w:rPr>
    </w:lvl>
    <w:lvl w:ilvl="8" w:tplc="4A10A230">
      <w:numFmt w:val="bullet"/>
      <w:lvlText w:val="•"/>
      <w:lvlJc w:val="left"/>
      <w:pPr>
        <w:ind w:left="8740" w:hanging="301"/>
      </w:pPr>
      <w:rPr>
        <w:rFonts w:hint="default"/>
        <w:lang w:val="ru-RU" w:eastAsia="en-US" w:bidi="ar-SA"/>
      </w:rPr>
    </w:lvl>
  </w:abstractNum>
  <w:abstractNum w:abstractNumId="31">
    <w:nsid w:val="74D01BBB"/>
    <w:multiLevelType w:val="hybridMultilevel"/>
    <w:tmpl w:val="136A0C4E"/>
    <w:lvl w:ilvl="0" w:tplc="4DCCF9F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E6CD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E0671D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B082E0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172E85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8B617F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43E2BE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7EEE3E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0D87AF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2">
    <w:nsid w:val="7894052C"/>
    <w:multiLevelType w:val="hybridMultilevel"/>
    <w:tmpl w:val="23667BF6"/>
    <w:lvl w:ilvl="0" w:tplc="FCD63FC2">
      <w:start w:val="8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9E50E6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09508D6C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DF3A6484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8B189074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3E52424C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B91CFD38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D8F840F2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E320024A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33">
    <w:nsid w:val="798C4D16"/>
    <w:multiLevelType w:val="hybridMultilevel"/>
    <w:tmpl w:val="3636080A"/>
    <w:lvl w:ilvl="0" w:tplc="E4D07B28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E21DA4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787942">
      <w:numFmt w:val="bullet"/>
      <w:lvlText w:val="•"/>
      <w:lvlJc w:val="left"/>
      <w:pPr>
        <w:ind w:left="580" w:hanging="241"/>
      </w:pPr>
      <w:rPr>
        <w:rFonts w:hint="default"/>
        <w:lang w:val="ru-RU" w:eastAsia="en-US" w:bidi="ar-SA"/>
      </w:rPr>
    </w:lvl>
    <w:lvl w:ilvl="3" w:tplc="5E3CBBCC">
      <w:numFmt w:val="bullet"/>
      <w:lvlText w:val="•"/>
      <w:lvlJc w:val="left"/>
      <w:pPr>
        <w:ind w:left="1855" w:hanging="241"/>
      </w:pPr>
      <w:rPr>
        <w:rFonts w:hint="default"/>
        <w:lang w:val="ru-RU" w:eastAsia="en-US" w:bidi="ar-SA"/>
      </w:rPr>
    </w:lvl>
    <w:lvl w:ilvl="4" w:tplc="33F24C8C">
      <w:numFmt w:val="bullet"/>
      <w:lvlText w:val="•"/>
      <w:lvlJc w:val="left"/>
      <w:pPr>
        <w:ind w:left="3130" w:hanging="241"/>
      </w:pPr>
      <w:rPr>
        <w:rFonts w:hint="default"/>
        <w:lang w:val="ru-RU" w:eastAsia="en-US" w:bidi="ar-SA"/>
      </w:rPr>
    </w:lvl>
    <w:lvl w:ilvl="5" w:tplc="ED5ECBBE">
      <w:numFmt w:val="bullet"/>
      <w:lvlText w:val="•"/>
      <w:lvlJc w:val="left"/>
      <w:pPr>
        <w:ind w:left="4405" w:hanging="241"/>
      </w:pPr>
      <w:rPr>
        <w:rFonts w:hint="default"/>
        <w:lang w:val="ru-RU" w:eastAsia="en-US" w:bidi="ar-SA"/>
      </w:rPr>
    </w:lvl>
    <w:lvl w:ilvl="6" w:tplc="D7E27DF8">
      <w:numFmt w:val="bullet"/>
      <w:lvlText w:val="•"/>
      <w:lvlJc w:val="left"/>
      <w:pPr>
        <w:ind w:left="5680" w:hanging="241"/>
      </w:pPr>
      <w:rPr>
        <w:rFonts w:hint="default"/>
        <w:lang w:val="ru-RU" w:eastAsia="en-US" w:bidi="ar-SA"/>
      </w:rPr>
    </w:lvl>
    <w:lvl w:ilvl="7" w:tplc="192892E2">
      <w:numFmt w:val="bullet"/>
      <w:lvlText w:val="•"/>
      <w:lvlJc w:val="left"/>
      <w:pPr>
        <w:ind w:left="6955" w:hanging="241"/>
      </w:pPr>
      <w:rPr>
        <w:rFonts w:hint="default"/>
        <w:lang w:val="ru-RU" w:eastAsia="en-US" w:bidi="ar-SA"/>
      </w:rPr>
    </w:lvl>
    <w:lvl w:ilvl="8" w:tplc="63788866">
      <w:numFmt w:val="bullet"/>
      <w:lvlText w:val="•"/>
      <w:lvlJc w:val="left"/>
      <w:pPr>
        <w:ind w:left="8230" w:hanging="241"/>
      </w:pPr>
      <w:rPr>
        <w:rFonts w:hint="default"/>
        <w:lang w:val="ru-RU" w:eastAsia="en-US" w:bidi="ar-SA"/>
      </w:rPr>
    </w:lvl>
  </w:abstractNum>
  <w:abstractNum w:abstractNumId="34">
    <w:nsid w:val="7B8B5D73"/>
    <w:multiLevelType w:val="hybridMultilevel"/>
    <w:tmpl w:val="8ED06184"/>
    <w:lvl w:ilvl="0" w:tplc="96E2FE7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06AF9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BC099F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4A8570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35EE5E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B081B9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0823EE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2F0AFC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13893E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5">
    <w:nsid w:val="7BF66DE1"/>
    <w:multiLevelType w:val="hybridMultilevel"/>
    <w:tmpl w:val="2D0A1D18"/>
    <w:lvl w:ilvl="0" w:tplc="61963B5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CCADC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E6E722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154C43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FDA3C7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9948ED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0607E8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B520CD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86E4E9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6">
    <w:nsid w:val="7E6361E1"/>
    <w:multiLevelType w:val="hybridMultilevel"/>
    <w:tmpl w:val="62967B38"/>
    <w:lvl w:ilvl="0" w:tplc="7BDC041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428F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EB64A7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1F6608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2BA593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B466CB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9D8B25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98E29F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3EC96B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8"/>
  </w:num>
  <w:num w:numId="5">
    <w:abstractNumId w:val="0"/>
  </w:num>
  <w:num w:numId="6">
    <w:abstractNumId w:val="29"/>
  </w:num>
  <w:num w:numId="7">
    <w:abstractNumId w:val="17"/>
  </w:num>
  <w:num w:numId="8">
    <w:abstractNumId w:val="16"/>
  </w:num>
  <w:num w:numId="9">
    <w:abstractNumId w:val="32"/>
  </w:num>
  <w:num w:numId="10">
    <w:abstractNumId w:val="2"/>
  </w:num>
  <w:num w:numId="11">
    <w:abstractNumId w:val="20"/>
  </w:num>
  <w:num w:numId="12">
    <w:abstractNumId w:val="7"/>
  </w:num>
  <w:num w:numId="13">
    <w:abstractNumId w:val="10"/>
  </w:num>
  <w:num w:numId="14">
    <w:abstractNumId w:val="25"/>
  </w:num>
  <w:num w:numId="15">
    <w:abstractNumId w:val="4"/>
  </w:num>
  <w:num w:numId="16">
    <w:abstractNumId w:val="23"/>
  </w:num>
  <w:num w:numId="17">
    <w:abstractNumId w:val="26"/>
  </w:num>
  <w:num w:numId="18">
    <w:abstractNumId w:val="15"/>
  </w:num>
  <w:num w:numId="19">
    <w:abstractNumId w:val="36"/>
  </w:num>
  <w:num w:numId="20">
    <w:abstractNumId w:val="34"/>
  </w:num>
  <w:num w:numId="21">
    <w:abstractNumId w:val="35"/>
  </w:num>
  <w:num w:numId="22">
    <w:abstractNumId w:val="13"/>
  </w:num>
  <w:num w:numId="23">
    <w:abstractNumId w:val="3"/>
  </w:num>
  <w:num w:numId="24">
    <w:abstractNumId w:val="30"/>
  </w:num>
  <w:num w:numId="25">
    <w:abstractNumId w:val="22"/>
  </w:num>
  <w:num w:numId="26">
    <w:abstractNumId w:val="18"/>
  </w:num>
  <w:num w:numId="27">
    <w:abstractNumId w:val="6"/>
  </w:num>
  <w:num w:numId="28">
    <w:abstractNumId w:val="19"/>
  </w:num>
  <w:num w:numId="29">
    <w:abstractNumId w:val="12"/>
  </w:num>
  <w:num w:numId="30">
    <w:abstractNumId w:val="27"/>
  </w:num>
  <w:num w:numId="31">
    <w:abstractNumId w:val="5"/>
  </w:num>
  <w:num w:numId="32">
    <w:abstractNumId w:val="31"/>
  </w:num>
  <w:num w:numId="33">
    <w:abstractNumId w:val="14"/>
  </w:num>
  <w:num w:numId="34">
    <w:abstractNumId w:val="28"/>
  </w:num>
  <w:num w:numId="35">
    <w:abstractNumId w:val="24"/>
  </w:num>
  <w:num w:numId="36">
    <w:abstractNumId w:val="3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0215"/>
    <w:rsid w:val="00780215"/>
    <w:rsid w:val="00810A17"/>
    <w:rsid w:val="00BE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2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2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215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0215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80215"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80215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780215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zika.ru/" TargetMode="External"/><Relationship Id="rId18" Type="http://schemas.openxmlformats.org/officeDocument/2006/relationships/hyperlink" Target="http://elkin52.narod.ru/" TargetMode="External"/><Relationship Id="rId26" Type="http://schemas.openxmlformats.org/officeDocument/2006/relationships/hyperlink" Target="http://experiment.edu.ru/" TargetMode="External"/><Relationship Id="rId39" Type="http://schemas.openxmlformats.org/officeDocument/2006/relationships/hyperlink" Target="http://elkin52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nau-ra.ru/" TargetMode="External"/><Relationship Id="rId47" Type="http://schemas.openxmlformats.org/officeDocument/2006/relationships/hyperlink" Target="http://nau-ra.ru/" TargetMode="External"/><Relationship Id="rId50" Type="http://schemas.openxmlformats.org/officeDocument/2006/relationships/hyperlink" Target="http://www.fizika.ru/" TargetMode="External"/><Relationship Id="rId7" Type="http://schemas.openxmlformats.org/officeDocument/2006/relationships/hyperlink" Target="http://nau-ra.ru/" TargetMode="External"/><Relationship Id="rId12" Type="http://schemas.openxmlformats.org/officeDocument/2006/relationships/hyperlink" Target="http://elkin52.narod.ru/" TargetMode="External"/><Relationship Id="rId17" Type="http://schemas.openxmlformats.org/officeDocument/2006/relationships/hyperlink" Target="http://class-fizika.narod.ru/index.htm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class-fizika.narod.ru/index.htm" TargetMode="External"/><Relationship Id="rId38" Type="http://schemas.openxmlformats.org/officeDocument/2006/relationships/hyperlink" Target="http://physics.nad.ru/physics.htm" TargetMode="External"/><Relationship Id="rId46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kin52.narod.ru/" TargetMode="External"/><Relationship Id="rId20" Type="http://schemas.openxmlformats.org/officeDocument/2006/relationships/hyperlink" Target="http://school-collection.edu.ru/collection" TargetMode="External"/><Relationship Id="rId29" Type="http://schemas.openxmlformats.org/officeDocument/2006/relationships/hyperlink" Target="http://www.fizika.ru/" TargetMode="External"/><Relationship Id="rId4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ollection" TargetMode="External"/><Relationship Id="rId11" Type="http://schemas.openxmlformats.org/officeDocument/2006/relationships/hyperlink" Target="http://physics.nad.ru/physics.htm" TargetMode="External"/><Relationship Id="rId24" Type="http://schemas.openxmlformats.org/officeDocument/2006/relationships/hyperlink" Target="http://www.fizika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nau-ra.ru/" TargetMode="External"/><Relationship Id="rId40" Type="http://schemas.openxmlformats.org/officeDocument/2006/relationships/hyperlink" Target="http://www.fizika.ru/" TargetMode="External"/><Relationship Id="rId45" Type="http://schemas.openxmlformats.org/officeDocument/2006/relationships/hyperlink" Target="http://www.fizika.ru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class-fizika.narod.ru/index.htm" TargetMode="External"/><Relationship Id="rId23" Type="http://schemas.openxmlformats.org/officeDocument/2006/relationships/hyperlink" Target="http://elkin52.narod.ru/" TargetMode="External"/><Relationship Id="rId28" Type="http://schemas.openxmlformats.org/officeDocument/2006/relationships/hyperlink" Target="http://class-fizika.narod.ru/index.htm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hyperlink" Target="http://elkin52.narod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fizika.ru/" TargetMode="External"/><Relationship Id="rId31" Type="http://schemas.openxmlformats.org/officeDocument/2006/relationships/hyperlink" Target="http://elkin52.narod.ru/" TargetMode="External"/><Relationship Id="rId44" Type="http://schemas.openxmlformats.org/officeDocument/2006/relationships/hyperlink" Target="http://elkin52.narod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u-ra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class-fizika.narod.ru/index.htm" TargetMode="External"/><Relationship Id="rId27" Type="http://schemas.openxmlformats.org/officeDocument/2006/relationships/hyperlink" Target="http://www.physics.ru/" TargetMode="External"/><Relationship Id="rId30" Type="http://schemas.openxmlformats.org/officeDocument/2006/relationships/hyperlink" Target="http://physics.nad.ru/physics.htm" TargetMode="External"/><Relationship Id="rId35" Type="http://schemas.openxmlformats.org/officeDocument/2006/relationships/hyperlink" Target="http://www.fizika.ru/" TargetMode="External"/><Relationship Id="rId43" Type="http://schemas.openxmlformats.org/officeDocument/2006/relationships/hyperlink" Target="http://physics.nad.ru/physics.htm" TargetMode="External"/><Relationship Id="rId48" Type="http://schemas.openxmlformats.org/officeDocument/2006/relationships/hyperlink" Target="http://physics.nad.ru/physics.htm" TargetMode="External"/><Relationship Id="rId8" Type="http://schemas.openxmlformats.org/officeDocument/2006/relationships/hyperlink" Target="http://www.fizika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84</Pages>
  <Words>23773</Words>
  <Characters>135512</Characters>
  <Application>Microsoft Office Word</Application>
  <DocSecurity>0</DocSecurity>
  <Lines>1129</Lines>
  <Paragraphs>317</Paragraphs>
  <ScaleCrop>false</ScaleCrop>
  <Company>SPecialiST RePack</Company>
  <LinksUpToDate>false</LinksUpToDate>
  <CharactersWithSpaces>158968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2022-12-20T13:26:00Z</dcterms:created>
  <dcterms:modified xsi:type="dcterms:W3CDTF">2022-12-20T13:28:00Z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2022-08-29T00:00:00Z</vt:filetime>
  </property>
</Properties>
</file>